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A557" w14:textId="77777777" w:rsidR="00395820" w:rsidRPr="00395820" w:rsidRDefault="00395820" w:rsidP="00395820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44"/>
          <w:szCs w:val="44"/>
          <w:lang w:eastAsia="ru-RU"/>
        </w:rPr>
      </w:pPr>
      <w:r w:rsidRPr="00395820">
        <w:rPr>
          <w:rFonts w:ascii="Times New Roman" w:eastAsia="Times New Roman" w:hAnsi="Times New Roman" w:cs="Times New Roman"/>
          <w:b/>
          <w:bCs/>
          <w:color w:val="4B4B4B"/>
          <w:kern w:val="36"/>
          <w:sz w:val="44"/>
          <w:szCs w:val="44"/>
          <w:lang w:eastAsia="ru-RU"/>
        </w:rPr>
        <w:t>Тренинг межкультурной коммуникации</w:t>
      </w:r>
    </w:p>
    <w:p w14:paraId="29222054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 окружает удивительно разнообразный и богатый мир куль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тур, людей, вещей. Исторический опыт многовекового поликуль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турного взаимодействия сохранил известный, но достаточно старин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ный тезис, необходимый в межкультурной коммуникации: «Когда ты в Риме, делай так, как делают римляне». Этот тезис на протяже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нии многих веков считался единственно правильным и приемлемым. Что изменилось в современном мире? Возможно ли в наше время не просто копировать поведение в чужой стране, а постараться, прежде всего, понять, прочувствовать и принять его?</w:t>
      </w:r>
    </w:p>
    <w:p w14:paraId="1D3F1022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современной практической психологии разработаны многочис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ленные обучающие тренинговые программы, основной целью ко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торых является повышение личностной и профессиональной ком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петентности в межкультурной коммуникации. Упоминая понятие «межкультурная коммуникация», следует отметить, что оно было впервые сформулировано в 1954 г. в работе Г. Трейгера и Э. Холла «Культура и коммуникация. Модель анализа». В этой работе под межкультурной коммуникацией понималась идеальная цель, к ко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торой должен стремиться человек в своем желании как можно луч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ше и эффективнее адаптироваться к окружающему миру (5).</w:t>
      </w:r>
    </w:p>
    <w:p w14:paraId="175AA51F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Ученые-исследователи продвинулись достаточно далеко в разра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ботке этого феномена. Выделяются основные виды, типы, этапы межкультурной коммуникации (МКК). В качестве основного тре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бования построения процесса межкультурной коммуникации при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нято считать принцип культурного релятивизма, который означает признание самостоятельности и полноценности каждой культуры, отрицая абсолютное значение американской или европейской сис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темы оценок, принципиальный отказ от этноцентризма и европо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центризма при сравнении культур разных народов. Принцип культурного релятивизма: </w:t>
      </w:r>
      <w:r w:rsidRPr="003958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«Все культуры разные! Все культуры равные!»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играет важную роль в межкультурной коммуникации, так как тре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бует уважения и терпимого отношения к нормам, ценностям, пра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вилам поведения других культур (2).</w:t>
      </w:r>
    </w:p>
    <w:p w14:paraId="0B7D55A8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Существует несколько способов повышения компетентности в вопросах межкультурной коммуникации, которые достаточно под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робно рассматриваются А. Н. Татарко, Н. М. Лебедевой, Г. В. Солдатовой, Т. Г. Стефаненко и др. Используемые модели или способы повышения межкультурной компетентности различаются в трех ас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пектах: </w:t>
      </w:r>
      <w:r w:rsidRPr="003958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 методу обучения —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дидактическому или эмпирическому; </w:t>
      </w:r>
      <w:r w:rsidRPr="003958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 содержанию обучения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— общекультурному 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или культурно-специфичному; </w:t>
      </w:r>
      <w:r w:rsidRPr="003958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 сфере, в которой стремятся достичь основных результатов,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когнитивной, эмоциональной или поведенческой. Основные типы обучающих программ включают просвещение, ори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ентирование, инструктаж и тренинг.</w:t>
      </w:r>
    </w:p>
    <w:p w14:paraId="624BB4C4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Межкультурный тренинг направлен на практическое овладение ценностями, нормами, правилами представителей другой культуры. Четко выделяются две приоритетные задачи: познакомить обучаемых с межкультурными различиями в межличностных отношениях, что требует участия в проигрывании ситуаций, которые протекают по-раз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ному в разных культурах; сделать возможным перенос полученных зна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ний на новые ситуации, что достижимо, если обучаемый знакомится с самыми характерными особенностями другой для него культуры (7).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95820" w:rsidRPr="00395820" w14:paraId="20C629AF" w14:textId="77777777" w:rsidTr="00395820">
        <w:tc>
          <w:tcPr>
            <w:tcW w:w="2500" w:type="pct"/>
            <w:shd w:val="clear" w:color="auto" w:fill="FFFFFF"/>
            <w:vAlign w:val="center"/>
          </w:tcPr>
          <w:p w14:paraId="05755639" w14:textId="5E24EEED" w:rsidR="00395820" w:rsidRPr="00395820" w:rsidRDefault="00395820" w:rsidP="00395820">
            <w:pPr>
              <w:spacing w:after="105" w:line="240" w:lineRule="auto"/>
              <w:textAlignment w:val="baseline"/>
              <w:rPr>
                <w:rFonts w:ascii="Arial" w:eastAsia="Times New Roman" w:hAnsi="Arial" w:cs="Arial"/>
                <w:color w:val="FFFFFF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14:paraId="3FE72012" w14:textId="7EECD143" w:rsidR="00395820" w:rsidRPr="00395820" w:rsidRDefault="00395820" w:rsidP="00395820">
            <w:pPr>
              <w:spacing w:after="105" w:line="240" w:lineRule="auto"/>
              <w:textAlignment w:val="baseline"/>
              <w:rPr>
                <w:rFonts w:ascii="Arial" w:eastAsia="Times New Roman" w:hAnsi="Arial" w:cs="Arial"/>
                <w:color w:val="FFFFFF"/>
                <w:spacing w:val="2"/>
                <w:sz w:val="18"/>
                <w:szCs w:val="18"/>
                <w:lang w:eastAsia="ru-RU"/>
              </w:rPr>
            </w:pPr>
          </w:p>
        </w:tc>
      </w:tr>
    </w:tbl>
    <w:p w14:paraId="6D39DB90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Программа тренинга межкультурной коммуникации является авторской (С. 3. Гуриева) разработкой, основная ее цель — повыше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ние компетентности в вопросах межкультурного взаимодействия.</w:t>
      </w:r>
    </w:p>
    <w:p w14:paraId="5FA91DF8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Достижение поставленной цели происходит на трех уровнях: по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вышение когнитивной информированности: </w:t>
      </w:r>
      <w:r w:rsidRPr="003958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когнитивный уровень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 </w:t>
      </w:r>
      <w:r w:rsidRPr="003958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научиться думать;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выработка этнокультурной чувствительности: </w:t>
      </w:r>
      <w:r w:rsidRPr="003958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эмо</w:t>
      </w:r>
      <w:r w:rsidRPr="003958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ционально-аффективный уровень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 </w:t>
      </w:r>
      <w:r w:rsidRPr="003958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научиться чувствовать;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повыше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ние поведенческой компетентности: </w:t>
      </w:r>
      <w:r w:rsidRPr="003958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конативный уровень — научить</w:t>
      </w:r>
      <w:r w:rsidRPr="003958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ся взаимодействовать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вопросах межкультурной коммуникации.</w:t>
      </w:r>
    </w:p>
    <w:p w14:paraId="75EF9A44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Программа межкультурного тренинга состоит из трех частей. </w:t>
      </w:r>
      <w:r w:rsidRPr="003958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Те</w:t>
      </w:r>
      <w:r w:rsidRPr="003958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оретическая часть программы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предполагает осознание и понимание личностью специфических, культурных универсалий, проявляю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щихся в традициях, ритуалах, обычаях, обрядах. Осознание соб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ственного этноцентризма, влияния этнических установок, стерео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типов, предубеждений, как препятствующих формированию этнокультурной компетентности. </w:t>
      </w:r>
      <w:r w:rsidRPr="003958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Практическая часть программы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состоит в развитии этнокультурной сенситивности, повышении межкультурной компетентности в ситуациях межкультурной ком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муникации, формировании стратегии управления и преодоления не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гативных этнических установок, отработке и закреплении навыков, необходимых для успешного межкультурного взаимодействия.</w:t>
      </w:r>
    </w:p>
    <w:p w14:paraId="03FE277B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Методические основы тренинга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включают традиционные про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цедуры групповой работы, такие как психогимнастические упраж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нения, рефлексию опыта, дискуссии-беседы, интерактивное моде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лирование, ролевые игры, симуляция, групповые дискуссии. Использование этих методов позволяет подготовить участников к эффективным контактам с другими культурами, научить их пони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мать, чувствовать и анализировать как собственное поведение, так и поведение представителей других культур.</w:t>
      </w:r>
    </w:p>
    <w:p w14:paraId="483D4810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Психогимнастические упражнения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позволяют создавать и поддер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живать работоспособность в группе (3). </w:t>
      </w:r>
      <w:r w:rsidRPr="003958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Ролевые игры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это испол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нение участниками ролевых ситуаций, которые воссоздают часто повторяющиеся случаи межкультурного общения. Основа метода — игровое переживание в ситуациях «как будто», когда происходит восприятие скрытых правил и стандартов, которые лежат в основе норм и ценностей чужой культуры. Данный метод порождает игро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вое переживание, благодаря чему глубже познаются интересы взаи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модействующих сторон, их формы поведения, развивается способ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ность к восприятию норм и ценностей чужой культуры (8).</w:t>
      </w:r>
    </w:p>
    <w:p w14:paraId="7202785C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Рефлексия опыта предполагает осмысление участниками соб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ственной культурной, этнической принадлежности. </w:t>
      </w:r>
      <w:r w:rsidRPr="003958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Биографическая рефлексия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означает осмысление собственной биографии с целью выяснения собственной (этнической) идентичности и форм ее про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явления в повседневной жизни.</w:t>
      </w:r>
    </w:p>
    <w:p w14:paraId="5FF00AFC" w14:textId="2A8CC49E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Интерактивное моделирование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представляет собой сознательное воспроизведение регулярно возникающих различных ситуаций меж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культурного общения. Анализ и оценка интерактивных моделей позволяет участникам лучше, чем в реальной действительности, узнать </w:t>
      </w:r>
      <w:r w:rsidRPr="003958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изучить способы и виды отношений в межкультурных кон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тактах. Ценность данного метода заключается в следующих особен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ностях: 1) он значительно облегчает начало процесса обучения, по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скольку создает более естественную обстановку для совместной деятельности; 2) кооперирует и организует участников для совмест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ной деятельности; 3) создает условия для развития более откровен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ных отношений участников друг к другу; 4) заставляет обращаться к прошлому опыту участников и через этот опыт оценивать практи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ческие ситуации </w:t>
      </w:r>
      <w:r w:rsidRPr="003958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Симуляция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искусственное создание конкретных ситуаций меж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культурного общения и прогнозирование возможных вариантов и результатов, исходя из различных точек зрения участников.</w:t>
      </w:r>
    </w:p>
    <w:p w14:paraId="16E23FB0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Достижение поставленной цели тренинга межкультурной ком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муникации связано с решением основных задач, которые можно сформулировать следующим образом:</w:t>
      </w:r>
    </w:p>
    <w:p w14:paraId="00B20A20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представить себя за пределами собственной культурной зоны;</w:t>
      </w:r>
    </w:p>
    <w:p w14:paraId="493B102B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понять многообразие мира, в котором мы живем;</w:t>
      </w:r>
    </w:p>
    <w:p w14:paraId="79E81158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познакомиться с разнообразными культурами и формами кон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тактов в них;</w:t>
      </w:r>
    </w:p>
    <w:p w14:paraId="56EE4C76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научиться видеть проявления культурных разнообразий в по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зитивном ключе;</w:t>
      </w:r>
    </w:p>
    <w:p w14:paraId="0EF82F80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сформировать позитивное отношение к установкам, ценностям, особенностям поведения представителей других культур (10).</w:t>
      </w:r>
    </w:p>
    <w:p w14:paraId="6242F2CD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Рассмотрим подробнее </w:t>
      </w:r>
      <w:r w:rsidRPr="003958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содержание и основные идеи поставленных задач.</w:t>
      </w:r>
    </w:p>
    <w:p w14:paraId="3D69903E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Представить себя за пределами собственной культурной зоны.</w:t>
      </w:r>
      <w:r w:rsidRPr="003958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Участники тренинга должны осознать, что они чувствуют, находясь за пределами собственной культурной зоны. Важно понять, что мо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жет способствовать созданию и развитию позитивных отношений, а что может быть предметом потенциальных и реальных трудностей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для участников общения, находясь за пределами собственной куль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турной зоны. Возможно, что в данной ситуации привычные для нас нормы, формы и способы поведения не могут являться универсаль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ными и общепризнанными во всем мире.</w:t>
      </w:r>
    </w:p>
    <w:p w14:paraId="15CF7856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</w:t>
      </w:r>
      <w:r w:rsidRPr="003958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основе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решения поставленной задачи заложена попытка по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степенного перехода от позиции этноцентризма к культурному ре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лятивизму. Основное содержание культурного релятивизма можно сформулировать в виде известного тезиса: «Все культуры разные, но равные», в понимании того, что собственные культурные нормы, ценности, традиции не лучше и не хуже других, а другие — не хуже и не лучше собственных. Причины и источники возникновения не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гативных предубеждений, стереотипов, установок, предрассудков по отношению к представителям другой культуры во многом опреде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ляются деформацией принципа культурного релятивизма.</w:t>
      </w:r>
    </w:p>
    <w:p w14:paraId="53483E9A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2. Понять многообразие мира, в котором мы живем.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Богатство окружающего нас мира проявляется в огромном разнообразии куль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тур, языков, государств, обществ, этнических, конфессиональных групп. К чему может привести изоляция в обществе, противостоя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ние и противопоставление друг другу? Для того чтобы определить выделить «свою» группу, должна быть «другая» группа; чтобы суще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ствовало «этническое большинство», необходимо, чтобы в обществе было представлено «этническое меньшинство». Россия — это не вся планета, а часть единого целого.</w:t>
      </w:r>
    </w:p>
    <w:p w14:paraId="15967F1A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Познакомиться с другими разнообразными культурами и формами контактов в них.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Основное содержание когнитивного компонен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та установки по отношению к другой культуре проявляется в том, что мы знаем о другой культуре, в реалистичности и истинности нашего знания.</w:t>
      </w:r>
    </w:p>
    <w:p w14:paraId="4996C42A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Осознается и преодолевается страх перед неизвестным, чужым и непонятным, а также выясняется, каким способом мы можем луч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ше узнать и познакомиться с другими культурами.</w:t>
      </w:r>
    </w:p>
    <w:p w14:paraId="37F0502E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Научиться видеть проявления культурных разнообразий в позитивном ключе.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Разнообразие культурных проявлений, межкультур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ные связи и коммуникации обогащают не только отдельно взятую личность, участвующую в данном процессе, но и все общество в целом. Поэтому решение этой задачи позволяет научиться взаи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модействовать с другими культурами, преодолевая чувство страха перед неизвестным и странным, а также понять, что, как в каждом человеке есть определенным образом что-то хорошее, так и в каж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дой культуре есть достойное и интересное для понимания. Каждая культурная общность знает что-то уникальное, особенное для изу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чения, и каждая культура может чему-то важному и полезному на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учить «цивилизованное и индустриально развитое общество».</w:t>
      </w:r>
    </w:p>
    <w:p w14:paraId="1940D525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Задача тренинга — показать также и то, что ценность и уникаль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ность культуры заключается в ее неповторимости.</w:t>
      </w:r>
    </w:p>
    <w:p w14:paraId="673DBD83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Сформировать позитивное отношение к установкам, ценностям и поведению представителей других культур.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Важно прийти к пониманию недостойности и недопустимости любых проявлений диск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риминации на национально-культурной почве, по отношению к «эт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ническому меньшинству», беженцам и другим социальным группам, занимающим уязвимое положение в социальной структуре обще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ства. В задачу тренинга входит также 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пропаганда и продвижение общечеловеческих ценностей мира и согласия, таких как человечес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кие права и достоинство личности, уважение к национально-куль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турным ценностям, толерантность к культурному разнообразию.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95820" w:rsidRPr="00395820" w14:paraId="3E89F15F" w14:textId="77777777" w:rsidTr="00395820">
        <w:tc>
          <w:tcPr>
            <w:tcW w:w="2500" w:type="pct"/>
            <w:shd w:val="clear" w:color="auto" w:fill="FFFFFF"/>
            <w:vAlign w:val="center"/>
          </w:tcPr>
          <w:p w14:paraId="22FBFE3B" w14:textId="3A5E0109" w:rsidR="00395820" w:rsidRPr="00395820" w:rsidRDefault="00395820" w:rsidP="00395820">
            <w:pPr>
              <w:spacing w:after="105" w:line="240" w:lineRule="auto"/>
              <w:textAlignment w:val="baseline"/>
              <w:rPr>
                <w:rFonts w:ascii="Arial" w:eastAsia="Times New Roman" w:hAnsi="Arial" w:cs="Arial"/>
                <w:color w:val="FFFFFF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14:paraId="41B45767" w14:textId="42CC802C" w:rsidR="00395820" w:rsidRPr="00395820" w:rsidRDefault="00395820" w:rsidP="00395820">
            <w:pPr>
              <w:spacing w:after="105" w:line="240" w:lineRule="auto"/>
              <w:textAlignment w:val="baseline"/>
              <w:rPr>
                <w:rFonts w:ascii="Arial" w:eastAsia="Times New Roman" w:hAnsi="Arial" w:cs="Arial"/>
                <w:color w:val="FFFFFF"/>
                <w:spacing w:val="2"/>
                <w:sz w:val="18"/>
                <w:szCs w:val="18"/>
                <w:lang w:eastAsia="ru-RU"/>
              </w:rPr>
            </w:pPr>
          </w:p>
        </w:tc>
      </w:tr>
    </w:tbl>
    <w:p w14:paraId="4CFD9304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36FDE190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* *</w:t>
      </w:r>
    </w:p>
    <w:p w14:paraId="44C31460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Каждое тренинговое занятие имеет свою логику построения, которая соответствует основной идее создания тренинга. Это всегда определенный этап работы, который качественно заполняется необходимым содержанием: вступительной, содержательной и заклю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чительной частью. Рассмотрим основные моменты программы тренинга межкультурной коммуникации.</w:t>
      </w:r>
    </w:p>
    <w:p w14:paraId="0AF17029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ДЕНЬ ПЕРВЫЙ</w:t>
      </w:r>
    </w:p>
    <w:p w14:paraId="6B687ABB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Цель.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Знакомство, создание и поддержание психологического климата, необходимого для последующей работы в группе.</w:t>
      </w:r>
    </w:p>
    <w:p w14:paraId="22394DB9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первом занятии следует выполнить необходимые тренинговые процедуры: вступительное слово тренера, знакомство, представление программы тренинга (план, режим работы, цели, ожидания и т. д.).</w:t>
      </w:r>
    </w:p>
    <w:p w14:paraId="0B677A5E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данном этапе работы необходимо выявить многоаспектность понимания ряда понятий: «культура», «коммуникация», «межкуль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турная коммуникация», «этноцентризм», «культурный релятивизм», «толерантность», «интолерантность». Следует заменить упрощенное понимание другой культуры как «чужой» более дифференцирован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ным, многогранным понятием, а также показать роль этнических стереотипов, установок, предрассудков, предубеждений в межкуль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турном взаимодействии.</w:t>
      </w:r>
    </w:p>
    <w:p w14:paraId="1BCE188E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 отметить, что знакомство, с которого принято начинать ра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боту в группе, можно проводить в нетрадиционной форме. Включен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ность и внимательность по отношению друг к другу помогает развить упражнение «Бумеранг». В ходе выполнения этого упражнения проис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ходит не только знакомство участников группы друг с другом, но и мо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билизация их на групповую работу, создание атмосферы открытости и доброжелательности. В данном упражнении от каждого участника не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обходимо проявление таких 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качеств, как включенность в групповую работу, внимательность, наблюдательность и хорошая память.</w:t>
      </w:r>
    </w:p>
    <w:p w14:paraId="4C90C019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Продолжить знакомство с разнообразными способами и форма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ми приветствий, принятыми в различных культурах, поможет уп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ражнение «Хелло-бонжур!». Участники должны постараться вспом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нить и воспроизвести традиционные формы приветствий, принятые в разных культурах, у разных народов, стараясь не повторяться.</w:t>
      </w:r>
    </w:p>
    <w:p w14:paraId="682667FB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Упражнение «Культурные ассоциации» поможет сохранить ра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ботоспособность в группе, а также вербализовать тему националь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но-культурных различий. Для наглядности можно использовать тре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нерскую заготовку «Карта культурных ассоциаций», предложенную на международном конгрессе в Финляндии в 1994 г. коллегами из норвежского Центра по межкультурной коммуникации (6). Карта отражает культурные ассоциации, основанные на стереотипах. Она представлена в приложении.</w:t>
      </w:r>
    </w:p>
    <w:p w14:paraId="246FED6A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Тренеру важно проследить и отметить, что нового появилось в ходе выполнения данного задания. Какие ассоциации были неожи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данными? Какие из них наиболее точно отражали национально-культурные особенности? Какие культурные ассоциации в наиболь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шей степени основаны на этнических стереотипах?</w:t>
      </w:r>
    </w:p>
    <w:p w14:paraId="74F3BE31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Созданию информационно-ориентированной базы тренинга спо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собствует проведение групповой работы «Эверест». По инструкции № 1, предложенной для каждого участника группы, необходимо выбрать основные качества, необходимые для эффективного межкультурного взаимодействия (9). Затем из всех качеств выбираются только десять, которые признаются подавляющим большинством, как качества, спо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собствующие эффективному взаимодействию. В соответствии с инст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рукцией № 2 можно предложить выбрать качества, которые однознач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 мешают эффективному межкультурному взаимодействию. В итоге целесообразно проранжировать эти качества с целью определения наи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более предпочитаемых и отвергаемых в данной группе.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95820" w:rsidRPr="00395820" w14:paraId="32CBE011" w14:textId="77777777" w:rsidTr="00395820">
        <w:tc>
          <w:tcPr>
            <w:tcW w:w="2500" w:type="pct"/>
            <w:shd w:val="clear" w:color="auto" w:fill="FFFFFF"/>
            <w:vAlign w:val="center"/>
          </w:tcPr>
          <w:p w14:paraId="0AC9F53B" w14:textId="02632A5A" w:rsidR="00395820" w:rsidRPr="00395820" w:rsidRDefault="00395820" w:rsidP="00395820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3D3F43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14:paraId="1D6B2735" w14:textId="435A8312" w:rsidR="00395820" w:rsidRPr="00395820" w:rsidRDefault="00395820" w:rsidP="00395820">
            <w:pPr>
              <w:spacing w:after="105" w:line="240" w:lineRule="auto"/>
              <w:textAlignment w:val="baseline"/>
              <w:rPr>
                <w:rFonts w:ascii="Arial" w:eastAsia="Times New Roman" w:hAnsi="Arial" w:cs="Arial"/>
                <w:color w:val="FFFFFF"/>
                <w:spacing w:val="2"/>
                <w:sz w:val="18"/>
                <w:szCs w:val="18"/>
                <w:lang w:eastAsia="ru-RU"/>
              </w:rPr>
            </w:pPr>
          </w:p>
        </w:tc>
      </w:tr>
    </w:tbl>
    <w:p w14:paraId="525FAE69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правило, среди предложенного списка качеств, необходи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мых для эффективного взаимодействия в ситуациях межкультурной коммуникации, упоминаются такие: уважение права другого быть другим; терпимость к чужому мнению, традициям, поведению; при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знание многообразия культур; эрудированность и 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информирован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ность; компетентность, тактичность в общении; знание иностран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ных языков; уважение человеческого достоинства; воспитанность; способность прощать и др.</w:t>
      </w:r>
    </w:p>
    <w:p w14:paraId="3BB2E1DD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качестве рекомендации можно предложить подвести совмест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ный итог — дать классификацию качеств, помогающих и мешаю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щих в межкультурном взаимодействии на различных уровнях: а) лич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ностном; б) этнокультурном; в) социальном (политика, экономика, статус этнической группы).</w:t>
      </w:r>
    </w:p>
    <w:p w14:paraId="588FAE74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1B2489CF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ДЕНЬ ВТОРОЙ</w:t>
      </w:r>
    </w:p>
    <w:p w14:paraId="63C792BA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Цель.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Осознание личностью своих реальных и потенциальных возможностей для эффективного межкультурного общения.</w:t>
      </w:r>
    </w:p>
    <w:p w14:paraId="7A54E32D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Упражнение «Аукцион», в котором в качестве «ценных предме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тов» выступают не вещи, а наиболее важные качества, необходимые в процессе эффективного межкультурного взаимодействия, предоставляет каждому участнику возможность для самопознания и самоанализа, помогает осознать степень адекватности и/или неадекватности собственного представления, дает возможность повыше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ния самооценки, чувства уверенности в себе, защищенности, полу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чения позитивной обратной связи.</w:t>
      </w:r>
    </w:p>
    <w:p w14:paraId="259C2DFC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в течение второго дня работы психогимнастических упражнений «Саммит» и «Аэропорт» ставит целью снять психиче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ское, умственное утомление, сохранить, поддержать, а в зависимо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сти от ситуации, повысить работоспособность в группе. В ходе их выполнения происходит осознание и практическое использование разнообразных невербальных и вербальных средств, принятых и распространенных в различных ситуациях межкультурного взаимо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действия, что в определенной степени способствует развитию вы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разительного поведения, умению понимать других и быть понятным.</w:t>
      </w:r>
    </w:p>
    <w:p w14:paraId="739CE11A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Уместно продолжить групповую работу, активизируя внимание участников на выполнении заданий в игровой форме, например «Межкультурные маяки». Цель данного задания: научить видеть и понимать ситуацию с точки зрения другой культуры; осознать причины непонимания, возникающего с представителями других культур; создать атмосферу креативности и творческой работы, требующей интеллектуальной мобилизации, включенности и заин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тересованности как в процессе самостоятельной, так и групповой 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работы. Упражнение основано на использовании так называемых «культурных ассимиляторов». Первые «культурные ассимиляторы» были разработаны психологами университета штата Иллинойс (США) в начале 1960-х гг. под руководством Г. Триандиса. Они были предназначены для американцев, взаимодействующих с арабами, иранцами, греками, тайцами, турками. «Культурный ассимилятор» является техникой когнитивного ориентирования. Все «культурные ассимиляторы» состоят из описания ситуаций, в которых взаимо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действуют персонажи из двух культур. Особое внимание уделяется ориентированности культуры на коллективизм или индивидуализм; интерпретации поведения персонажей в каждой ситуации, которые могут быть рассмотрены как каузальные атрибуции о наблюдаемом поведении. Причем информация подбирается так, чтобы представить ситуации, в которых проявляются наиболее значимые ключевые различия между культурами. В результате возможно получить важные знания о чужой культуре. Предложенные ситуации описывают наиболее часто встречающийся случай взаимодействия чле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нов двух культур, когда представитель группы «гостей» находит эту ситуацию конфликтной, проблемной в результате ее ошибочной, не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точной, неадекватной интерпретации (5).</w:t>
      </w:r>
    </w:p>
    <w:p w14:paraId="6474AA5D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 отметить, что большинство из предложенных ситуаций яв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ляются реальными, которые происходили в процессе межкультурной коммуникации и по тем или иным причинам оказались непреодоли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мыми для непосредственных участников общения. К ним можно от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нести следующие ситуации: № 2 — «Турция», тема «Обычаи хозя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ев»; № 3 — «Европа и Арабские страны», тема «Реклама товара»; № 4 — «Россия», тема «Гостеприимство»; № 5 — «Ингушетия», тема «Особенности гостеприимства» и др. Каждому участнику предлага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ется ситуация и дается время (15—20 минут) на знакомство с матери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алом. Каждый участник составляет не менее 4 вариантов ответа на вопрос, обозначенный в ситуации. После этого нужно выбрать один-единственный ответ, который является наиболее приемлемым, с точки зрения участника, и аргументировать его. Заключительная часть уп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ражнения проводится в кругу, где каждый участник обменивается сво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ими впечатлениями о проделанной работе.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95820" w:rsidRPr="00395820" w14:paraId="141BAB84" w14:textId="77777777" w:rsidTr="00395820">
        <w:tc>
          <w:tcPr>
            <w:tcW w:w="2500" w:type="pct"/>
            <w:shd w:val="clear" w:color="auto" w:fill="FFFFFF"/>
            <w:vAlign w:val="center"/>
          </w:tcPr>
          <w:p w14:paraId="282DB249" w14:textId="40BD68DE" w:rsidR="00395820" w:rsidRPr="00395820" w:rsidRDefault="00395820" w:rsidP="00395820">
            <w:pPr>
              <w:spacing w:after="105" w:line="240" w:lineRule="auto"/>
              <w:textAlignment w:val="baseline"/>
              <w:rPr>
                <w:rFonts w:ascii="Arial" w:eastAsia="Times New Roman" w:hAnsi="Arial" w:cs="Arial"/>
                <w:color w:val="FFFFFF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14:paraId="07DF1455" w14:textId="315C65E2" w:rsidR="00395820" w:rsidRPr="00395820" w:rsidRDefault="00395820" w:rsidP="00395820">
            <w:pPr>
              <w:spacing w:after="105" w:line="240" w:lineRule="auto"/>
              <w:textAlignment w:val="baseline"/>
              <w:rPr>
                <w:rFonts w:ascii="Arial" w:eastAsia="Times New Roman" w:hAnsi="Arial" w:cs="Arial"/>
                <w:color w:val="FFFFFF"/>
                <w:spacing w:val="2"/>
                <w:sz w:val="18"/>
                <w:szCs w:val="18"/>
                <w:lang w:eastAsia="ru-RU"/>
              </w:rPr>
            </w:pPr>
          </w:p>
        </w:tc>
      </w:tr>
    </w:tbl>
    <w:p w14:paraId="048FA7FF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ДЕНЬ ТРЕТИЙ</w:t>
      </w:r>
    </w:p>
    <w:p w14:paraId="162C883A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Цель.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Моделирование отношений, максимально приближенных к реальным условиям межкультурного взаимодействия. Можно ска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зать, что это проживание (проигрывание) реальных ситуаций, в ко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торых необходимо продемонстрировать не только внутреннюю готовность к взаимопониманию, но и практические навыки, спо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собствующие эффективному межкультурному взаимодействию (межкультурную компетентность).</w:t>
      </w:r>
    </w:p>
    <w:p w14:paraId="4572E173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ходе выполнения этой части тренинга участники неминуемо сталкиваются с проблемами и трудностями, возникающими в меж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культурном взаимодействии как на личностном, так и на групповом уровне. Позитивный исход работы возможен в том случае, если уча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стники смогут осознать влияние негативных этнических устано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вок, стереотипов, предрассудков, которые отягощают процесс меж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культурного взаимодействия. Авторская методическая разработка ролевой игры «Конкурс красоты» ставит своей целью осознание культурной, конфессиональной специфичности «картины мира» у представителей другой культуры, а также выявление национально-культурных особенностей миропонимания — ценностей, жизненных представлений, норм и правил поведения; понимание другой пространственной, временной, социальной, культурной организации для общения.</w:t>
      </w:r>
    </w:p>
    <w:p w14:paraId="633FE473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качестве рекомендации можно предложить организовать пространство таким образом, чтобы две подгруппы могли работать в двух изолированных помещениях. Каждой подгруппе желательно предоставить необходимый материал: бумагу, карандаши, инструкции для участников ролевой игры. Для погружения в содержание ролевой Игры желательно использовать этикетные и этнические атрибуты, принятые в другой культуре. Между участниками распределяются роли с личностной поведенческой позицией, которую они занима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ют в обсуждаемом вопросе. Основная задача состоит в том, чтобы две стороны (принимающая сторона и гости) постарались догово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риться между собой об условиях, сроках, месте проведения конкур-га, составить и обсудить его официальную программу. Эмоциональная включенность и заинтересованность в достижении позитивного результата наблюдается в ходе работы как группы в целом, так и от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дельных участников в частности. Однако поступательное движение в достижении поставленной цели нарушает неожиданная информа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ция, которую получают все участники от тренера. Создание инци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дента, к которому не были готовы участники, ставит их перед вновь возникшей, незапланированной проблемой. Какие приемы, такти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ки будут выбраны для достижения поставленной 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цели и преодоле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ния возникшего препятствия? Смогут ли договориться участники и найти взаимоприемлемый вариант решения?</w:t>
      </w:r>
    </w:p>
    <w:p w14:paraId="252BEA4B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Заключительная часть тренинга проводится с разбором ролевой игры. Внимание участников группы должно быть сфокусировано на обнаружении последствий проявления нетерпимости между наро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дами и культурами. Выполнение психогимнастического упражне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ния «Подарок» позволит нейтрализовать и/или выровнять эмоцио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нальное, психическое напряжение. Какие подарки принято дарить в ситуациях межкультурного взаимодействия, чтобы избежать нега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тивных последствий возможного «подарочного конфликта»? Важ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 не только корректно сделать подарок, но и, соответственно, правильно его принять. Следует обратить внимание, что совершенно «нейтральный» подарок в нашем восприятии может оказаться совершенно неприменимым в другой культуре.</w:t>
      </w:r>
    </w:p>
    <w:p w14:paraId="20C802E9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Традиционный заключительный круг,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без которого невозможно представить тренинг законченным, завершает работу на тренинге. Каждому участнику предлагается в свободной форме осознать и сформулировать все, что было прожито за несколько дней. Акцентировать внимание можно на вопросах о том, каким образом тренинг повлиял на поведение, какие чувства и мысли возникли у его участников. В качестве обратной связи от участников группы можно предложить заполнить анкету, представленную в приложении.</w:t>
      </w:r>
    </w:p>
    <w:p w14:paraId="342458F2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живемв окружении богатого и многогранного культурного мира. На протяжении многих столетий нашими предками предпринимались многочисленные попытки найти «золотые правила», способствующие эффективному межкультурному общению. Тренинг межкультурной коммуникации представляет собой реальную по характеру и содержанию, но ограниченную во времени попытку поиска адекватного, корректного и приемлемого способа взаимодействия с представителями другой культуры, в основе которого находится самоуважение, равенство, признание и уважение права другого человека быть самим собой.</w:t>
      </w:r>
    </w:p>
    <w:p w14:paraId="71750D82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ЛИТЕРАТУРА</w:t>
      </w:r>
    </w:p>
    <w:p w14:paraId="32942D03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1. </w:t>
      </w:r>
      <w:r w:rsidRPr="003958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Льюис Р. Д.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Деловые культуры в современном бизнесе. От столкновения к взаимопониманию / Пер. с англ. М.: Дело, 2001.</w:t>
      </w:r>
    </w:p>
    <w:p w14:paraId="798F9E6F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 Основы межкультурной коммуникации: Учебник для вузов / Под ред. А. П. Садохина. М.: Гардарики, 2002.</w:t>
      </w:r>
    </w:p>
    <w:p w14:paraId="15BDFA11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Психогимнастика в тренинге / Под редакцией Н. Ю. Хрящевой. СПб.: Речь, 2005.</w:t>
      </w:r>
    </w:p>
    <w:p w14:paraId="342F2DD3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4. </w:t>
      </w:r>
      <w:r w:rsidRPr="003958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Солдатова Г. У., Шайгерова Л. А., Шарова О. Д.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Жить в мире с собой и другими: Тренинг толерантности для подростков. М.: Генезис, 2000.</w:t>
      </w:r>
    </w:p>
    <w:p w14:paraId="10FDD4B7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5. </w:t>
      </w:r>
      <w:r w:rsidRPr="003958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Стефаненко Т. Г.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Этнопсихология. М.: Изд-во Ин-та психологии РАН; Академический проект, 1999.</w:t>
      </w:r>
    </w:p>
    <w:p w14:paraId="74D63AE2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6. </w:t>
      </w:r>
      <w:r w:rsidRPr="003958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Тер-Минасова С. Г.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Язык и межкультурная коммуникация. М.: Слово, 2000.</w:t>
      </w:r>
    </w:p>
    <w:p w14:paraId="599DD81A" w14:textId="77777777" w:rsidR="00395820" w:rsidRPr="00B23F76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Тренинг межкультурной компетентности / Под ред. А. Н. Татарко. Н. М. Лебедевой. М</w:t>
      </w:r>
      <w:r w:rsidRPr="00B23F7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., 2002.</w:t>
      </w:r>
    </w:p>
    <w:p w14:paraId="17783BC8" w14:textId="77777777" w:rsidR="00395820" w:rsidRPr="00B23F76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B23F7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8. </w:t>
      </w:r>
      <w:r w:rsidRPr="003958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Фопелъ</w:t>
      </w:r>
      <w:r w:rsidRPr="00B23F7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3958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</w:t>
      </w:r>
      <w:r w:rsidRPr="00B23F7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.</w:t>
      </w:r>
      <w:r w:rsidRPr="00B23F7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</w:t>
      </w:r>
      <w:r w:rsidRPr="00B23F7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научить</w:t>
      </w:r>
      <w:r w:rsidRPr="00B23F7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детей</w:t>
      </w:r>
      <w:r w:rsidRPr="00B23F7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сотрудничать</w:t>
      </w:r>
      <w:r w:rsidRPr="00B23F7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? 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B23F7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.: 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Генезис</w:t>
      </w:r>
      <w:r w:rsidRPr="00B23F7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, 1998.</w:t>
      </w:r>
    </w:p>
    <w:p w14:paraId="7A9A356E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9. Twenty Active Training Programs / Eds.M.Silberan V.Whiteling San Diego CA Pfeiffer and Company, 1992.</w:t>
      </w:r>
    </w:p>
    <w:p w14:paraId="0900ABA2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</w:p>
    <w:p w14:paraId="79C52443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10. All different All equal / Education pack. 1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en-US" w:eastAsia="ru-RU"/>
        </w:rPr>
        <w:t>st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edishion, September 1995.Reprinted 1999, Europian Youth Center, Strasbourg.</w:t>
      </w:r>
    </w:p>
    <w:p w14:paraId="1B0D2A4F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11. Fons Trompenaars and Charles Hampden- Turner, Riding the waves of culture: understanding diversity in global business / MgGraw-Hill, 1998.</w:t>
      </w:r>
    </w:p>
    <w:p w14:paraId="631CD7DD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12. </w:t>
      </w:r>
      <w:r w:rsidRPr="003958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Richard R. Gesteland</w:t>
      </w: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Cross- Busintss Dehaivor Cjpenhagen..Business School Press, 2002.</w:t>
      </w:r>
    </w:p>
    <w:p w14:paraId="649217D8" w14:textId="77777777" w:rsidR="00395820" w:rsidRPr="00395820" w:rsidRDefault="00395820" w:rsidP="0039582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39582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</w:p>
    <w:p w14:paraId="281E9184" w14:textId="77777777" w:rsidR="00354244" w:rsidRPr="00395820" w:rsidRDefault="00354244">
      <w:pPr>
        <w:rPr>
          <w:lang w:val="en-US"/>
        </w:rPr>
      </w:pPr>
    </w:p>
    <w:sectPr w:rsidR="00354244" w:rsidRPr="0039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2C"/>
    <w:rsid w:val="00354244"/>
    <w:rsid w:val="00395820"/>
    <w:rsid w:val="00B23F76"/>
    <w:rsid w:val="00C0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F695"/>
  <w15:chartTrackingRefBased/>
  <w15:docId w15:val="{2F827722-65FE-4E72-BF04-B17866CB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5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95820"/>
    <w:rPr>
      <w:color w:val="0000FF"/>
      <w:u w:val="single"/>
    </w:rPr>
  </w:style>
  <w:style w:type="character" w:customStyle="1" w:styleId="current">
    <w:name w:val="current"/>
    <w:basedOn w:val="DefaultParagraphFont"/>
    <w:rsid w:val="00395820"/>
  </w:style>
  <w:style w:type="character" w:customStyle="1" w:styleId="v64d4de84">
    <w:name w:val="v64d4de84"/>
    <w:basedOn w:val="DefaultParagraphFont"/>
    <w:rsid w:val="00395820"/>
  </w:style>
  <w:style w:type="paragraph" w:styleId="NormalWeb">
    <w:name w:val="Normal (Web)"/>
    <w:basedOn w:val="Normal"/>
    <w:uiPriority w:val="99"/>
    <w:semiHidden/>
    <w:unhideWhenUsed/>
    <w:rsid w:val="0039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95820"/>
    <w:rPr>
      <w:b/>
      <w:bCs/>
    </w:rPr>
  </w:style>
  <w:style w:type="character" w:customStyle="1" w:styleId="jwpf8d">
    <w:name w:val="jwpf8d"/>
    <w:basedOn w:val="DefaultParagraphFont"/>
    <w:rsid w:val="00395820"/>
  </w:style>
  <w:style w:type="character" w:customStyle="1" w:styleId="ibhg">
    <w:name w:val="ibhg"/>
    <w:basedOn w:val="DefaultParagraphFont"/>
    <w:rsid w:val="00395820"/>
  </w:style>
  <w:style w:type="character" w:customStyle="1" w:styleId="bc13a730">
    <w:name w:val="bc13a730"/>
    <w:basedOn w:val="DefaultParagraphFont"/>
    <w:rsid w:val="00395820"/>
  </w:style>
  <w:style w:type="character" w:customStyle="1" w:styleId="md1c0fb4b">
    <w:name w:val="md1c0fb4b"/>
    <w:basedOn w:val="DefaultParagraphFont"/>
    <w:rsid w:val="00395820"/>
  </w:style>
  <w:style w:type="character" w:customStyle="1" w:styleId="g1b6a1507">
    <w:name w:val="g1b6a1507"/>
    <w:basedOn w:val="DefaultParagraphFont"/>
    <w:rsid w:val="00395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0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9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5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2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55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57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0048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3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18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966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465727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62187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91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8785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931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240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227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564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712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96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1754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4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2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5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6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7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9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72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8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34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698173">
                                                              <w:marLeft w:val="0"/>
                                                              <w:marRight w:val="10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780058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06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84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2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0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55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128101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51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1560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664433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9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1090039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497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04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99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582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50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62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98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719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6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75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4130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6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32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7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03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7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36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588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70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0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98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211582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039595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484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73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573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312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415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737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05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15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2081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9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9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9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0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7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13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58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843110">
                                                              <w:marLeft w:val="0"/>
                                                              <w:marRight w:val="10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661202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1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51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66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80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25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890487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70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9241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09073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39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6334305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55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21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52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16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16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53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54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052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74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92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2547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12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4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2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53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8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0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76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447186">
                                                              <w:marLeft w:val="0"/>
                                                              <w:marRight w:val="10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375529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9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82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456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343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139784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2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400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805866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252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0335576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293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890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288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02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7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977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211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699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2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24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7354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6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7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0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33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2489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1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28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38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94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962317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945558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59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695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1715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925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2793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843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25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49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2122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2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5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19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1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1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72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42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4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2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29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38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03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758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26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0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03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9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93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938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65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13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6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9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08061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000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64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834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780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33246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63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64267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72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424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339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317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268441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7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0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36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63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4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6451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37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3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47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5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94502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622771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82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870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236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866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064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584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24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06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3363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1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3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7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12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0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06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88997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94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55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25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1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2542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497208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53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20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3739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095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25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08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2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6876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04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5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5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3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36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22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6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59591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00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81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45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465248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538781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63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0609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40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718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052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99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84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2133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3629</Words>
  <Characters>20690</Characters>
  <Application>Microsoft Office Word</Application>
  <DocSecurity>0</DocSecurity>
  <Lines>172</Lines>
  <Paragraphs>48</Paragraphs>
  <ScaleCrop>false</ScaleCrop>
  <Company/>
  <LinksUpToDate>false</LinksUpToDate>
  <CharactersWithSpaces>24271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Семибратов</dc:creator>
  <cp:keywords/>
  <dc:description/>
  <cp:lastModifiedBy>Андрей Семибратов</cp:lastModifiedBy>
  <cp:revision>3</cp:revision>
  <dcterms:created xsi:type="dcterms:W3CDTF">2023-11-12T14:54:00Z</dcterms:created>
  <dcterms:modified xsi:type="dcterms:W3CDTF">2023-11-16T22:01:00Z</dcterms:modified>
</cp:coreProperties>
</file>