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A" w:rsidRPr="0081043E" w:rsidRDefault="003760FA" w:rsidP="003760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/>
          <w:sz w:val="28"/>
          <w:szCs w:val="28"/>
        </w:rPr>
        <w:t>Программа «Уроки психологического развития»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(для детей 7-12 лет).</w:t>
      </w:r>
    </w:p>
    <w:p w:rsidR="003760FA" w:rsidRPr="00ED4479" w:rsidRDefault="003760FA" w:rsidP="00376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79">
        <w:rPr>
          <w:rFonts w:ascii="Times New Roman" w:hAnsi="Times New Roman" w:cs="Times New Roman"/>
          <w:sz w:val="28"/>
          <w:szCs w:val="28"/>
        </w:rPr>
        <w:t xml:space="preserve"> Рабочая программа курса «Уроки психологического развития» составлена на основе программы курса </w:t>
      </w:r>
      <w:proofErr w:type="spellStart"/>
      <w:r w:rsidRPr="00ED4479">
        <w:rPr>
          <w:rFonts w:ascii="Times New Roman" w:hAnsi="Times New Roman" w:cs="Times New Roman"/>
          <w:sz w:val="28"/>
          <w:szCs w:val="28"/>
        </w:rPr>
        <w:t>Локаловой</w:t>
      </w:r>
      <w:proofErr w:type="spellEnd"/>
      <w:r w:rsidRPr="00ED4479">
        <w:rPr>
          <w:rFonts w:ascii="Times New Roman" w:hAnsi="Times New Roman" w:cs="Times New Roman"/>
          <w:sz w:val="28"/>
          <w:szCs w:val="28"/>
        </w:rPr>
        <w:t xml:space="preserve"> Н.П. «120 уроков психологического развития младших школьников» /Психологическая программа развития когнитивной сферы учащихся I-IV классов. - М.: «Ось-89», 2006. </w:t>
      </w:r>
    </w:p>
    <w:p w:rsidR="003760FA" w:rsidRPr="002E0E7A" w:rsidRDefault="003760FA" w:rsidP="00376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E7A">
        <w:rPr>
          <w:rFonts w:ascii="Times New Roman" w:hAnsi="Times New Roman" w:cs="Times New Roman"/>
          <w:sz w:val="28"/>
          <w:szCs w:val="28"/>
        </w:rPr>
        <w:t xml:space="preserve">Сроки реализации программы: учебный курс изучается в 1-4-х классах, 1 раз в неделю по 30-40 мин. </w:t>
      </w:r>
    </w:p>
    <w:p w:rsidR="003760FA" w:rsidRPr="002E0E7A" w:rsidRDefault="003760FA" w:rsidP="00376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E7A">
        <w:rPr>
          <w:rFonts w:ascii="Times New Roman" w:hAnsi="Times New Roman" w:cs="Times New Roman"/>
          <w:sz w:val="28"/>
          <w:szCs w:val="28"/>
        </w:rPr>
        <w:t xml:space="preserve">Цель курса: познавательно-личностное развитие школьников; на нем формируются умения осуществлять различные умственные действия, развиваются самостоятельность детей, способность к рассуждению, самоконтроль, стремление отстаивать свое мнение, доказывать свою точку зрения и многое другое, т.е. формируются такие психологические качества и умения, которые помогают школьникам усваивать учебный программный материал на предметных уроках. </w:t>
      </w:r>
    </w:p>
    <w:p w:rsidR="003760FA" w:rsidRPr="002E0E7A" w:rsidRDefault="003760FA" w:rsidP="00376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E7A">
        <w:rPr>
          <w:rFonts w:ascii="Times New Roman" w:hAnsi="Times New Roman" w:cs="Times New Roman"/>
          <w:sz w:val="28"/>
          <w:szCs w:val="28"/>
        </w:rPr>
        <w:t xml:space="preserve">Задачи курса:  </w:t>
      </w:r>
    </w:p>
    <w:p w:rsidR="003760FA" w:rsidRPr="00ED4479" w:rsidRDefault="003760FA" w:rsidP="00376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79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3760FA" w:rsidRPr="00ED4479" w:rsidRDefault="003760FA" w:rsidP="00376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479">
        <w:rPr>
          <w:rFonts w:ascii="Times New Roman" w:hAnsi="Times New Roman" w:cs="Times New Roman"/>
          <w:sz w:val="28"/>
          <w:szCs w:val="28"/>
        </w:rPr>
        <w:t>-  развитие обще-учебных умений и навыков.</w:t>
      </w:r>
    </w:p>
    <w:p w:rsidR="003760FA" w:rsidRPr="00ED4479" w:rsidRDefault="003760FA" w:rsidP="003760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ED4479">
        <w:rPr>
          <w:rFonts w:ascii="Times New Roman" w:hAnsi="Times New Roman" w:cs="Times New Roman"/>
          <w:sz w:val="28"/>
          <w:szCs w:val="28"/>
        </w:rPr>
        <w:t xml:space="preserve">Занятия желательно проводить в группах по 10-12 человек. </w:t>
      </w:r>
    </w:p>
    <w:p w:rsidR="003760FA" w:rsidRPr="00ED4479" w:rsidRDefault="003760FA" w:rsidP="003760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60FA"/>
    <w:rsid w:val="003760FA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A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2015-10-20T13:58:00Z</dcterms:created>
  <dcterms:modified xsi:type="dcterms:W3CDTF">2015-10-20T13:58:00Z</dcterms:modified>
</cp:coreProperties>
</file>