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266" w:rsidRDefault="00823A59" w:rsidP="00462266">
      <w:pPr>
        <w:pStyle w:val="a4"/>
        <w:pBdr>
          <w:bottom w:val="single" w:sz="12" w:space="1" w:color="auto"/>
        </w:pBdr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2080A">
        <w:rPr>
          <w:rFonts w:ascii="Times New Roman" w:hAnsi="Times New Roman"/>
          <w:b/>
          <w:sz w:val="24"/>
          <w:szCs w:val="24"/>
        </w:rPr>
        <w:t xml:space="preserve">МУНИЦИПАЛЬНОЕ БЮДЖЕТНОЕ УЧРЕЖДЕНИЕ </w:t>
      </w:r>
      <w:r w:rsidR="00462266">
        <w:rPr>
          <w:rFonts w:ascii="Times New Roman" w:hAnsi="Times New Roman"/>
          <w:b/>
          <w:sz w:val="24"/>
          <w:szCs w:val="24"/>
        </w:rPr>
        <w:t>ДОПОЛНИТЕЛЬНОГО ОБРАЗОВАНИЯ «ЦЕНТР ПСИХОЛОГО-ПЕДАГОГИЧЕСКОЙ, МЕДИЦИНСКОЙ И СОЦИАЛЬНОЙ ПОМОЩИ «СЕМЬЯ»</w:t>
      </w:r>
    </w:p>
    <w:p w:rsidR="00823A59" w:rsidRPr="00C2080A" w:rsidRDefault="00823A59" w:rsidP="00462266">
      <w:pPr>
        <w:pStyle w:val="a4"/>
        <w:pBdr>
          <w:bottom w:val="single" w:sz="12" w:space="1" w:color="auto"/>
        </w:pBdr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2080A">
        <w:rPr>
          <w:rFonts w:ascii="Times New Roman" w:hAnsi="Times New Roman"/>
          <w:b/>
          <w:sz w:val="24"/>
          <w:szCs w:val="24"/>
        </w:rPr>
        <w:t>СТУПИНСКОГО МУНИЦИПАЛЬНОГО  РАЙОНА</w:t>
      </w:r>
    </w:p>
    <w:p w:rsidR="00823A59" w:rsidRDefault="00823A59" w:rsidP="00823A59">
      <w:pPr>
        <w:shd w:val="clear" w:color="auto" w:fill="FFFFFF"/>
        <w:spacing w:after="76" w:line="417" w:lineRule="atLeast"/>
        <w:jc w:val="center"/>
        <w:outlineLvl w:val="1"/>
        <w:rPr>
          <w:rFonts w:ascii="Times New Roman" w:eastAsia="Times New Roman" w:hAnsi="Times New Roman"/>
          <w:b/>
          <w:bCs/>
          <w:color w:val="3E3E3E"/>
          <w:spacing w:val="-15"/>
          <w:sz w:val="28"/>
          <w:szCs w:val="28"/>
        </w:rPr>
      </w:pPr>
    </w:p>
    <w:p w:rsidR="00823A59" w:rsidRPr="00915C29" w:rsidRDefault="00823A59" w:rsidP="00823A59">
      <w:pPr>
        <w:shd w:val="clear" w:color="auto" w:fill="FFFFFF"/>
        <w:spacing w:after="76" w:line="417" w:lineRule="atLeast"/>
        <w:jc w:val="center"/>
        <w:outlineLvl w:val="1"/>
        <w:rPr>
          <w:rFonts w:ascii="Times New Roman" w:eastAsia="Times New Roman" w:hAnsi="Times New Roman"/>
          <w:b/>
          <w:bCs/>
          <w:spacing w:val="-15"/>
          <w:sz w:val="28"/>
          <w:szCs w:val="28"/>
        </w:rPr>
      </w:pPr>
      <w:r w:rsidRPr="00915C29">
        <w:rPr>
          <w:rFonts w:ascii="Times New Roman" w:eastAsia="Times New Roman" w:hAnsi="Times New Roman"/>
          <w:b/>
          <w:bCs/>
          <w:spacing w:val="-15"/>
          <w:sz w:val="28"/>
          <w:szCs w:val="28"/>
        </w:rPr>
        <w:t>ОТЧЕТ О САМООБСЛЕДОВАНИИ</w:t>
      </w:r>
      <w:r w:rsidRPr="00915C29">
        <w:rPr>
          <w:rFonts w:ascii="Times New Roman" w:eastAsia="Times New Roman" w:hAnsi="Times New Roman"/>
          <w:b/>
          <w:bCs/>
          <w:spacing w:val="-15"/>
          <w:sz w:val="28"/>
          <w:szCs w:val="28"/>
        </w:rPr>
        <w:br/>
        <w:t>Муниципального б</w:t>
      </w:r>
      <w:r w:rsidR="00462266">
        <w:rPr>
          <w:rFonts w:ascii="Times New Roman" w:eastAsia="Times New Roman" w:hAnsi="Times New Roman"/>
          <w:b/>
          <w:bCs/>
          <w:spacing w:val="-15"/>
          <w:sz w:val="28"/>
          <w:szCs w:val="28"/>
        </w:rPr>
        <w:t xml:space="preserve">юджетного </w:t>
      </w:r>
      <w:r w:rsidRPr="00915C29">
        <w:rPr>
          <w:rFonts w:ascii="Times New Roman" w:eastAsia="Times New Roman" w:hAnsi="Times New Roman"/>
          <w:b/>
          <w:bCs/>
          <w:spacing w:val="-15"/>
          <w:sz w:val="28"/>
          <w:szCs w:val="28"/>
        </w:rPr>
        <w:t xml:space="preserve"> учреждения </w:t>
      </w:r>
      <w:r w:rsidR="00462266">
        <w:rPr>
          <w:rFonts w:ascii="Times New Roman" w:eastAsia="Times New Roman" w:hAnsi="Times New Roman"/>
          <w:b/>
          <w:bCs/>
          <w:spacing w:val="-15"/>
          <w:sz w:val="28"/>
          <w:szCs w:val="28"/>
        </w:rPr>
        <w:t>дополнительного образования «Центр психолого-педагогической, медицинской и социальной помощи «Семья»</w:t>
      </w:r>
    </w:p>
    <w:p w:rsidR="00823A59" w:rsidRPr="00915C29" w:rsidRDefault="00823A59" w:rsidP="00823A59">
      <w:pPr>
        <w:shd w:val="clear" w:color="auto" w:fill="FFFFFF"/>
        <w:spacing w:after="76" w:line="417" w:lineRule="atLeast"/>
        <w:jc w:val="center"/>
        <w:outlineLvl w:val="1"/>
        <w:rPr>
          <w:rFonts w:ascii="Times New Roman" w:eastAsia="Times New Roman" w:hAnsi="Times New Roman"/>
          <w:b/>
          <w:bCs/>
          <w:spacing w:val="-15"/>
          <w:sz w:val="28"/>
          <w:szCs w:val="28"/>
        </w:rPr>
      </w:pPr>
      <w:r w:rsidRPr="00915C29">
        <w:rPr>
          <w:rFonts w:ascii="Times New Roman" w:eastAsia="Times New Roman" w:hAnsi="Times New Roman"/>
          <w:b/>
          <w:bCs/>
          <w:spacing w:val="-15"/>
          <w:sz w:val="28"/>
          <w:szCs w:val="28"/>
        </w:rPr>
        <w:t>Ступинского муниципального района</w:t>
      </w:r>
      <w:r w:rsidR="00462266">
        <w:rPr>
          <w:rFonts w:ascii="Times New Roman" w:eastAsia="Times New Roman" w:hAnsi="Times New Roman"/>
          <w:b/>
          <w:bCs/>
          <w:spacing w:val="-15"/>
          <w:sz w:val="28"/>
          <w:szCs w:val="28"/>
        </w:rPr>
        <w:br/>
        <w:t>(МБУ ДО «ЦППМС «</w:t>
      </w:r>
      <w:r w:rsidR="0062124A">
        <w:rPr>
          <w:rFonts w:ascii="Times New Roman" w:eastAsia="Times New Roman" w:hAnsi="Times New Roman"/>
          <w:b/>
          <w:bCs/>
          <w:spacing w:val="-15"/>
          <w:sz w:val="28"/>
          <w:szCs w:val="28"/>
        </w:rPr>
        <w:t>Семья»)</w:t>
      </w:r>
      <w:r w:rsidR="0062124A">
        <w:rPr>
          <w:rFonts w:ascii="Times New Roman" w:eastAsia="Times New Roman" w:hAnsi="Times New Roman"/>
          <w:b/>
          <w:bCs/>
          <w:spacing w:val="-15"/>
          <w:sz w:val="28"/>
          <w:szCs w:val="28"/>
        </w:rPr>
        <w:br/>
        <w:t>за отчетный период с</w:t>
      </w:r>
      <w:r w:rsidR="00653D03">
        <w:rPr>
          <w:rFonts w:ascii="Times New Roman" w:eastAsia="Times New Roman" w:hAnsi="Times New Roman"/>
          <w:b/>
          <w:bCs/>
          <w:spacing w:val="-15"/>
          <w:sz w:val="28"/>
          <w:szCs w:val="28"/>
        </w:rPr>
        <w:t xml:space="preserve"> 29 апреля</w:t>
      </w:r>
      <w:r w:rsidR="0062124A">
        <w:rPr>
          <w:rFonts w:ascii="Times New Roman" w:eastAsia="Times New Roman" w:hAnsi="Times New Roman"/>
          <w:b/>
          <w:bCs/>
          <w:spacing w:val="-15"/>
          <w:sz w:val="28"/>
          <w:szCs w:val="28"/>
        </w:rPr>
        <w:t xml:space="preserve"> 2016 года по 01 января</w:t>
      </w:r>
      <w:r w:rsidR="00462266">
        <w:rPr>
          <w:rFonts w:ascii="Times New Roman" w:eastAsia="Times New Roman" w:hAnsi="Times New Roman"/>
          <w:b/>
          <w:bCs/>
          <w:spacing w:val="-15"/>
          <w:sz w:val="28"/>
          <w:szCs w:val="28"/>
        </w:rPr>
        <w:t xml:space="preserve"> 201</w:t>
      </w:r>
      <w:r w:rsidR="0062124A">
        <w:rPr>
          <w:rFonts w:ascii="Times New Roman" w:eastAsia="Times New Roman" w:hAnsi="Times New Roman"/>
          <w:b/>
          <w:bCs/>
          <w:spacing w:val="-15"/>
          <w:sz w:val="28"/>
          <w:szCs w:val="28"/>
        </w:rPr>
        <w:t>7</w:t>
      </w:r>
      <w:r w:rsidR="00462266">
        <w:rPr>
          <w:rFonts w:ascii="Times New Roman" w:eastAsia="Times New Roman" w:hAnsi="Times New Roman"/>
          <w:b/>
          <w:bCs/>
          <w:spacing w:val="-15"/>
          <w:sz w:val="28"/>
          <w:szCs w:val="28"/>
        </w:rPr>
        <w:t xml:space="preserve"> года </w:t>
      </w:r>
    </w:p>
    <w:p w:rsidR="00823A59" w:rsidRPr="00915C29" w:rsidRDefault="00823A59" w:rsidP="00823A59">
      <w:pPr>
        <w:shd w:val="clear" w:color="auto" w:fill="FFFFFF"/>
        <w:spacing w:before="152" w:after="227" w:line="500" w:lineRule="atLeast"/>
        <w:jc w:val="center"/>
        <w:outlineLvl w:val="1"/>
        <w:rPr>
          <w:rFonts w:ascii="Times New Roman" w:eastAsia="Times New Roman" w:hAnsi="Times New Roman"/>
          <w:b/>
          <w:bCs/>
          <w:spacing w:val="-30"/>
          <w:kern w:val="36"/>
          <w:sz w:val="28"/>
          <w:szCs w:val="28"/>
        </w:rPr>
      </w:pPr>
      <w:r w:rsidRPr="00915C29">
        <w:rPr>
          <w:rFonts w:ascii="Times New Roman" w:eastAsia="Times New Roman" w:hAnsi="Times New Roman"/>
          <w:b/>
          <w:bCs/>
          <w:spacing w:val="-30"/>
          <w:kern w:val="36"/>
          <w:sz w:val="28"/>
          <w:szCs w:val="28"/>
        </w:rPr>
        <w:t>РАЗДЕЛ  1.  ОБЩИЕ   СВЕДЕНИЯ   ОБ   ОБРАЗОВАТЕЛЬНОМ   УЧРЕЖДЕНИИ</w:t>
      </w:r>
    </w:p>
    <w:p w:rsidR="00823A59" w:rsidRPr="00915C29" w:rsidRDefault="00823A59" w:rsidP="00823A59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sz w:val="28"/>
          <w:szCs w:val="28"/>
        </w:rPr>
      </w:pPr>
      <w:r w:rsidRPr="00915C29">
        <w:rPr>
          <w:rFonts w:ascii="Times New Roman" w:eastAsia="Times New Roman" w:hAnsi="Times New Roman"/>
          <w:sz w:val="28"/>
          <w:szCs w:val="28"/>
        </w:rPr>
        <w:t>1.1. Полное наименование образовательного учреждения в соответствии с Уставом</w:t>
      </w:r>
    </w:p>
    <w:tbl>
      <w:tblPr>
        <w:tblW w:w="9519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9"/>
      </w:tblGrid>
      <w:tr w:rsidR="00823A59" w:rsidRPr="00BA04DF" w:rsidTr="008F5108">
        <w:trPr>
          <w:tblCellSpacing w:w="0" w:type="dxa"/>
        </w:trPr>
        <w:tc>
          <w:tcPr>
            <w:tcW w:w="5000" w:type="pct"/>
            <w:shd w:val="clear" w:color="auto" w:fill="FFFFFF"/>
            <w:hideMark/>
          </w:tcPr>
          <w:p w:rsidR="00823A59" w:rsidRDefault="00823A59" w:rsidP="008F5108">
            <w:pPr>
              <w:spacing w:after="0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Муниципальное бюджетное </w:t>
            </w:r>
            <w:r w:rsidR="00104D6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учреждение дополнительного образования «Центр психолого-педагогической, медицинской и социальной помощи «Семья»</w:t>
            </w:r>
          </w:p>
          <w:p w:rsidR="00823A59" w:rsidRPr="00BA04DF" w:rsidRDefault="00823A59" w:rsidP="008F5108">
            <w:pPr>
              <w:spacing w:after="0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Ступинского муниципального района</w:t>
            </w:r>
          </w:p>
        </w:tc>
      </w:tr>
    </w:tbl>
    <w:p w:rsidR="00823A59" w:rsidRPr="00BA04DF" w:rsidRDefault="00823A59" w:rsidP="00823A59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1.2. Юридический адрес</w:t>
      </w:r>
      <w:r>
        <w:rPr>
          <w:rFonts w:ascii="Times New Roman" w:eastAsia="Times New Roman" w:hAnsi="Times New Roman"/>
          <w:color w:val="000000"/>
          <w:sz w:val="28"/>
          <w:szCs w:val="28"/>
        </w:rPr>
        <w:t>:</w:t>
      </w:r>
    </w:p>
    <w:tbl>
      <w:tblPr>
        <w:tblW w:w="9519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9"/>
      </w:tblGrid>
      <w:tr w:rsidR="00823A59" w:rsidRPr="00BA04DF" w:rsidTr="008F5108">
        <w:trPr>
          <w:tblCellSpacing w:w="0" w:type="dxa"/>
        </w:trPr>
        <w:tc>
          <w:tcPr>
            <w:tcW w:w="50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Россия, 142800, Московская область, г. Ступино, ул. Андропова, д. 68.</w:t>
            </w:r>
          </w:p>
        </w:tc>
      </w:tr>
    </w:tbl>
    <w:p w:rsidR="00823A59" w:rsidRPr="00BA04DF" w:rsidRDefault="00823A59" w:rsidP="00823A59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1.3. Фактический адрес: </w:t>
      </w:r>
    </w:p>
    <w:tbl>
      <w:tblPr>
        <w:tblW w:w="9519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9"/>
      </w:tblGrid>
      <w:tr w:rsidR="00823A59" w:rsidRPr="00BA04DF" w:rsidTr="008F5108">
        <w:trPr>
          <w:tblCellSpacing w:w="0" w:type="dxa"/>
        </w:trPr>
        <w:tc>
          <w:tcPr>
            <w:tcW w:w="5000" w:type="pct"/>
            <w:shd w:val="clear" w:color="auto" w:fill="FFFFFF"/>
            <w:hideMark/>
          </w:tcPr>
          <w:p w:rsidR="00823A59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Россия, 142800, Московская область, г. Ступино, ул. Андропова, д. 68.</w:t>
            </w:r>
          </w:p>
          <w:p w:rsidR="00823A59" w:rsidRPr="00DD6B23" w:rsidRDefault="00104D6C" w:rsidP="008F5108">
            <w:pPr>
              <w:shd w:val="clear" w:color="auto" w:fill="FFFFFF"/>
              <w:spacing w:before="182" w:after="273" w:line="301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Официальный сайт МБУ ДО «Ц</w:t>
            </w:r>
            <w:r w:rsidR="00823A59" w:rsidRPr="00DD6B2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ПМС «Семья»</w:t>
            </w:r>
            <w:r w:rsidR="00823A59" w:rsidRPr="00DD6B2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="00823A59" w:rsidRPr="00DD6B23">
              <w:rPr>
                <w:rFonts w:ascii="Times New Roman" w:eastAsia="Times New Roman" w:hAnsi="Times New Roman"/>
                <w:i/>
                <w:color w:val="1F497D"/>
                <w:sz w:val="28"/>
                <w:szCs w:val="28"/>
                <w:u w:val="single"/>
                <w:lang w:val="en-US"/>
              </w:rPr>
              <w:t>stupino</w:t>
            </w:r>
            <w:proofErr w:type="spellEnd"/>
            <w:r w:rsidR="00F43F2C" w:rsidRPr="00DD6B23">
              <w:rPr>
                <w:rFonts w:ascii="Times New Roman" w:eastAsia="Times New Roman" w:hAnsi="Times New Roman"/>
                <w:i/>
                <w:color w:val="1F497D"/>
                <w:sz w:val="28"/>
                <w:szCs w:val="28"/>
                <w:u w:val="single"/>
              </w:rPr>
              <w:fldChar w:fldCharType="begin"/>
            </w:r>
            <w:r w:rsidR="00823A59" w:rsidRPr="00DD6B23">
              <w:rPr>
                <w:rFonts w:ascii="Times New Roman" w:eastAsia="Times New Roman" w:hAnsi="Times New Roman"/>
                <w:i/>
                <w:color w:val="1F497D"/>
                <w:sz w:val="28"/>
                <w:szCs w:val="28"/>
                <w:u w:val="single"/>
              </w:rPr>
              <w:instrText xml:space="preserve"> HYPERLINK "http://pmss.m-sk.ru/" </w:instrText>
            </w:r>
            <w:r w:rsidR="00F43F2C" w:rsidRPr="00DD6B23">
              <w:rPr>
                <w:rFonts w:ascii="Times New Roman" w:eastAsia="Times New Roman" w:hAnsi="Times New Roman"/>
                <w:i/>
                <w:color w:val="1F497D"/>
                <w:sz w:val="28"/>
                <w:szCs w:val="28"/>
                <w:u w:val="single"/>
              </w:rPr>
              <w:fldChar w:fldCharType="separate"/>
            </w:r>
            <w:r w:rsidR="00823A59" w:rsidRPr="00DD6B23">
              <w:rPr>
                <w:rFonts w:ascii="Times New Roman" w:eastAsia="Times New Roman" w:hAnsi="Times New Roman"/>
                <w:i/>
                <w:color w:val="1F497D"/>
                <w:sz w:val="28"/>
                <w:szCs w:val="28"/>
                <w:u w:val="single"/>
              </w:rPr>
              <w:t>pmss.ru</w:t>
            </w:r>
            <w:r w:rsidR="00F43F2C" w:rsidRPr="00DD6B23">
              <w:rPr>
                <w:rFonts w:ascii="Times New Roman" w:eastAsia="Times New Roman" w:hAnsi="Times New Roman"/>
                <w:i/>
                <w:color w:val="1F497D"/>
                <w:sz w:val="28"/>
                <w:szCs w:val="28"/>
                <w:u w:val="single"/>
              </w:rPr>
              <w:fldChar w:fldCharType="end"/>
            </w:r>
          </w:p>
          <w:p w:rsidR="00823A59" w:rsidRPr="00DD6B23" w:rsidRDefault="00823A59" w:rsidP="008F5108">
            <w:pPr>
              <w:shd w:val="clear" w:color="auto" w:fill="FFFFFF"/>
              <w:spacing w:before="182" w:after="273" w:line="301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DD6B2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Адрес электронной почты: e-</w:t>
            </w:r>
            <w:proofErr w:type="spellStart"/>
            <w:r w:rsidRPr="00DD6B2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mail</w:t>
            </w:r>
            <w:proofErr w:type="spellEnd"/>
            <w:r w:rsidRPr="00DD6B2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: </w:t>
            </w:r>
            <w:proofErr w:type="spellStart"/>
            <w:r w:rsidRPr="00DD6B23">
              <w:rPr>
                <w:rFonts w:ascii="Times New Roman" w:eastAsia="Times New Roman" w:hAnsi="Times New Roman"/>
                <w:i/>
                <w:color w:val="1F497D"/>
                <w:sz w:val="28"/>
                <w:szCs w:val="28"/>
                <w:u w:val="single"/>
                <w:lang w:val="en-US"/>
              </w:rPr>
              <w:t>stupino</w:t>
            </w:r>
            <w:proofErr w:type="spellEnd"/>
            <w:r w:rsidR="00F43F2C" w:rsidRPr="00DD6B23">
              <w:rPr>
                <w:rFonts w:ascii="Times New Roman" w:eastAsia="Times New Roman" w:hAnsi="Times New Roman"/>
                <w:i/>
                <w:color w:val="1F497D"/>
                <w:sz w:val="28"/>
                <w:szCs w:val="28"/>
                <w:u w:val="single"/>
              </w:rPr>
              <w:fldChar w:fldCharType="begin"/>
            </w:r>
            <w:r w:rsidRPr="00DD6B23">
              <w:rPr>
                <w:rFonts w:ascii="Times New Roman" w:eastAsia="Times New Roman" w:hAnsi="Times New Roman"/>
                <w:i/>
                <w:color w:val="1F497D"/>
                <w:sz w:val="28"/>
                <w:szCs w:val="28"/>
                <w:u w:val="single"/>
              </w:rPr>
              <w:instrText xml:space="preserve"> HYPERLINK "mailto:pmss@yandex.ru" </w:instrText>
            </w:r>
            <w:r w:rsidR="00F43F2C" w:rsidRPr="00DD6B23">
              <w:rPr>
                <w:rFonts w:ascii="Times New Roman" w:eastAsia="Times New Roman" w:hAnsi="Times New Roman"/>
                <w:i/>
                <w:color w:val="1F497D"/>
                <w:sz w:val="28"/>
                <w:szCs w:val="28"/>
                <w:u w:val="single"/>
              </w:rPr>
              <w:fldChar w:fldCharType="separate"/>
            </w:r>
            <w:r w:rsidRPr="00451851">
              <w:rPr>
                <w:rStyle w:val="a3"/>
                <w:rFonts w:ascii="Times New Roman" w:hAnsi="Times New Roman"/>
                <w:i/>
                <w:color w:val="1F497D"/>
                <w:sz w:val="28"/>
                <w:szCs w:val="28"/>
              </w:rPr>
              <w:t>pmss@yandex.ru</w:t>
            </w:r>
            <w:r w:rsidR="00F43F2C" w:rsidRPr="00DD6B23">
              <w:rPr>
                <w:rFonts w:ascii="Times New Roman" w:eastAsia="Times New Roman" w:hAnsi="Times New Roman"/>
                <w:i/>
                <w:color w:val="1F497D"/>
                <w:sz w:val="28"/>
                <w:szCs w:val="28"/>
                <w:u w:val="single"/>
              </w:rPr>
              <w:fldChar w:fldCharType="end"/>
            </w:r>
          </w:p>
          <w:p w:rsidR="00823A59" w:rsidRPr="00DD6B23" w:rsidRDefault="00823A59" w:rsidP="008F5108">
            <w:pPr>
              <w:shd w:val="clear" w:color="auto" w:fill="FFFFFF"/>
              <w:spacing w:before="182" w:after="273" w:line="301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DD6B2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Контактные телефоны:  8 (496) 64 -9-90-02,  64-9-94-80.</w:t>
            </w:r>
          </w:p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823A59" w:rsidRPr="00BA04DF" w:rsidRDefault="00823A59" w:rsidP="00823A59">
      <w:pPr>
        <w:spacing w:after="0" w:line="240" w:lineRule="auto"/>
        <w:rPr>
          <w:rFonts w:ascii="Times New Roman" w:eastAsia="Times New Roman" w:hAnsi="Times New Roman"/>
          <w:vanish/>
          <w:sz w:val="28"/>
          <w:szCs w:val="28"/>
        </w:rPr>
      </w:pPr>
    </w:p>
    <w:tbl>
      <w:tblPr>
        <w:tblW w:w="9519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964"/>
        <w:gridCol w:w="981"/>
        <w:gridCol w:w="2060"/>
        <w:gridCol w:w="883"/>
        <w:gridCol w:w="2551"/>
      </w:tblGrid>
      <w:tr w:rsidR="00823A59" w:rsidRPr="00BA04DF" w:rsidTr="008F5108">
        <w:trPr>
          <w:tblCellSpacing w:w="0" w:type="dxa"/>
        </w:trPr>
        <w:tc>
          <w:tcPr>
            <w:tcW w:w="55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0" w:type="pct"/>
            <w:shd w:val="clear" w:color="auto" w:fill="FFFFFF"/>
            <w:hideMark/>
          </w:tcPr>
          <w:p w:rsidR="00823A59" w:rsidRPr="00BA04DF" w:rsidRDefault="00823A59" w:rsidP="008F51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823A59" w:rsidRPr="00DD6B23" w:rsidRDefault="00823A59" w:rsidP="00823A59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1.4. </w:t>
      </w:r>
      <w:r w:rsidRPr="00DD6B23">
        <w:rPr>
          <w:rFonts w:ascii="Times New Roman" w:eastAsia="Times New Roman" w:hAnsi="Times New Roman"/>
          <w:color w:val="000000"/>
          <w:sz w:val="28"/>
          <w:szCs w:val="28"/>
        </w:rPr>
        <w:t>Учредителем и собственником Учреждения является муниципальное образование город Ступино в лице органа местного самоуправления – администрации Ступинского муниципального района.</w:t>
      </w:r>
    </w:p>
    <w:p w:rsidR="00823A59" w:rsidRPr="00DD6B23" w:rsidRDefault="00823A59" w:rsidP="00823A59">
      <w:pPr>
        <w:shd w:val="clear" w:color="auto" w:fill="FFFFFF"/>
        <w:spacing w:before="182" w:after="273" w:line="301" w:lineRule="atLeas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D6B23">
        <w:rPr>
          <w:rFonts w:ascii="Times New Roman" w:eastAsia="Times New Roman" w:hAnsi="Times New Roman"/>
          <w:color w:val="000000"/>
          <w:sz w:val="28"/>
          <w:szCs w:val="28"/>
        </w:rPr>
        <w:t>Полномочия вышестоящей организации в системе образования муниципального образования</w:t>
      </w:r>
      <w:r w:rsidR="00B035ED"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Pr="00DD6B23">
        <w:rPr>
          <w:rFonts w:ascii="Times New Roman" w:eastAsia="Times New Roman" w:hAnsi="Times New Roman"/>
          <w:color w:val="000000"/>
          <w:sz w:val="28"/>
          <w:szCs w:val="28"/>
        </w:rPr>
        <w:t xml:space="preserve"> которой подведомственно Учреждение, </w:t>
      </w:r>
      <w:r w:rsidRPr="00DD6B23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Учредитель делегирует администрации Ступинского муниципального района в пределах предоставленных ему прав и установленной компетенции.</w:t>
      </w:r>
    </w:p>
    <w:tbl>
      <w:tblPr>
        <w:tblW w:w="9519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9"/>
      </w:tblGrid>
      <w:tr w:rsidR="00823A59" w:rsidRPr="00BA04DF" w:rsidTr="008F5108">
        <w:trPr>
          <w:tblCellSpacing w:w="0" w:type="dxa"/>
        </w:trPr>
        <w:tc>
          <w:tcPr>
            <w:tcW w:w="50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823A59" w:rsidRDefault="00823A59" w:rsidP="00823A59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1.5. Л</w:t>
      </w: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ицензи</w:t>
      </w:r>
      <w:r>
        <w:rPr>
          <w:rFonts w:ascii="Times New Roman" w:eastAsia="Times New Roman" w:hAnsi="Times New Roman"/>
          <w:color w:val="000000"/>
          <w:sz w:val="28"/>
          <w:szCs w:val="28"/>
        </w:rPr>
        <w:t>я</w:t>
      </w: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 xml:space="preserve"> на образовательную деятельность (действующ</w:t>
      </w:r>
      <w:r>
        <w:rPr>
          <w:rFonts w:ascii="Times New Roman" w:eastAsia="Times New Roman" w:hAnsi="Times New Roman"/>
          <w:color w:val="000000"/>
          <w:sz w:val="28"/>
          <w:szCs w:val="28"/>
        </w:rPr>
        <w:t>ая</w:t>
      </w: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):</w:t>
      </w:r>
    </w:p>
    <w:p w:rsidR="00823A59" w:rsidRPr="00DD6B23" w:rsidRDefault="00823A59" w:rsidP="00823A59">
      <w:pPr>
        <w:shd w:val="clear" w:color="auto" w:fill="FFFFFF"/>
        <w:spacing w:before="182" w:after="273" w:line="301" w:lineRule="atLeas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D6B23">
        <w:rPr>
          <w:rFonts w:ascii="Times New Roman" w:eastAsia="Times New Roman" w:hAnsi="Times New Roman"/>
          <w:color w:val="000000"/>
          <w:sz w:val="28"/>
          <w:szCs w:val="28"/>
        </w:rPr>
        <w:t>Лицензия на осуществление образовательной деяте</w:t>
      </w:r>
      <w:r w:rsidR="00653D03">
        <w:rPr>
          <w:rFonts w:ascii="Times New Roman" w:eastAsia="Times New Roman" w:hAnsi="Times New Roman"/>
          <w:color w:val="000000"/>
          <w:sz w:val="28"/>
          <w:szCs w:val="28"/>
        </w:rPr>
        <w:t>льности: регистрационный № 75730 от «29</w:t>
      </w:r>
      <w:r w:rsidRPr="00DD6B23">
        <w:rPr>
          <w:rFonts w:ascii="Times New Roman" w:eastAsia="Times New Roman" w:hAnsi="Times New Roman"/>
          <w:color w:val="000000"/>
          <w:sz w:val="28"/>
          <w:szCs w:val="28"/>
        </w:rPr>
        <w:t>» апреля 201</w:t>
      </w:r>
      <w:r w:rsidR="00653D03">
        <w:rPr>
          <w:rFonts w:ascii="Times New Roman" w:eastAsia="Times New Roman" w:hAnsi="Times New Roman"/>
          <w:color w:val="000000"/>
          <w:sz w:val="28"/>
          <w:szCs w:val="28"/>
        </w:rPr>
        <w:t>6</w:t>
      </w:r>
      <w:r w:rsidRPr="00DD6B23">
        <w:rPr>
          <w:rFonts w:ascii="Times New Roman" w:eastAsia="Times New Roman" w:hAnsi="Times New Roman"/>
          <w:color w:val="000000"/>
          <w:sz w:val="28"/>
          <w:szCs w:val="28"/>
        </w:rPr>
        <w:t> г., выдана Министерством образования Московской области.</w:t>
      </w:r>
    </w:p>
    <w:tbl>
      <w:tblPr>
        <w:tblW w:w="9661" w:type="dxa"/>
        <w:tblCellSpacing w:w="0" w:type="dxa"/>
        <w:tblInd w:w="-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0"/>
        <w:gridCol w:w="2234"/>
        <w:gridCol w:w="2817"/>
      </w:tblGrid>
      <w:tr w:rsidR="00823A59" w:rsidRPr="00BA04DF" w:rsidTr="008F5108">
        <w:trPr>
          <w:tblCellSpacing w:w="0" w:type="dxa"/>
        </w:trPr>
        <w:tc>
          <w:tcPr>
            <w:tcW w:w="2386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56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58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823A59" w:rsidRPr="00BA04DF" w:rsidTr="008F5108">
        <w:trPr>
          <w:tblCellSpacing w:w="0" w:type="dxa"/>
        </w:trPr>
        <w:tc>
          <w:tcPr>
            <w:tcW w:w="2386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56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58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823A59" w:rsidRDefault="00823A59" w:rsidP="00823A59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 xml:space="preserve">1.6. </w:t>
      </w:r>
      <w:r w:rsidR="008A5C35">
        <w:rPr>
          <w:rFonts w:ascii="Times New Roman" w:eastAsia="Times New Roman" w:hAnsi="Times New Roman"/>
          <w:color w:val="000000"/>
          <w:sz w:val="28"/>
          <w:szCs w:val="28"/>
        </w:rPr>
        <w:t>Директор МБУ ДО « Ц</w:t>
      </w:r>
      <w:r w:rsidRPr="00DD6B23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 w:rsidR="008A5C35">
        <w:rPr>
          <w:rFonts w:ascii="Times New Roman" w:eastAsia="Times New Roman" w:hAnsi="Times New Roman"/>
          <w:color w:val="000000"/>
          <w:sz w:val="28"/>
          <w:szCs w:val="28"/>
        </w:rPr>
        <w:t>ПМС «Семья»</w:t>
      </w:r>
      <w:r w:rsidRPr="00DD6B23">
        <w:rPr>
          <w:rFonts w:ascii="Times New Roman" w:eastAsia="Times New Roman" w:hAnsi="Times New Roman"/>
          <w:color w:val="000000"/>
          <w:sz w:val="28"/>
          <w:szCs w:val="28"/>
        </w:rPr>
        <w:t>:  Соколова Татьяна Владимировна, тел. 8(496)64-9-94-80</w:t>
      </w:r>
    </w:p>
    <w:p w:rsidR="00823A59" w:rsidRDefault="00823A59" w:rsidP="00823A59">
      <w:pPr>
        <w:shd w:val="clear" w:color="auto" w:fill="FFFFFF"/>
        <w:spacing w:before="152" w:after="227" w:line="250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823A59" w:rsidRPr="00BA04DF" w:rsidRDefault="00823A59" w:rsidP="00823A59">
      <w:pPr>
        <w:shd w:val="clear" w:color="auto" w:fill="FFFFFF"/>
        <w:spacing w:before="152" w:after="227" w:line="250" w:lineRule="atLeast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РАЗДЕЛ 2. ОРГАНИЗАЦИЯ И СОДЕРЖАНИЕ ОБРАЗОВАТЕЛЬНОГО ПРОЦЕССА</w:t>
      </w:r>
    </w:p>
    <w:p w:rsidR="00823A59" w:rsidRPr="00BA04DF" w:rsidRDefault="00823A59" w:rsidP="00823A59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2.1.        Контингент участников образовательных отношений и его структура</w:t>
      </w:r>
    </w:p>
    <w:tbl>
      <w:tblPr>
        <w:tblW w:w="0" w:type="auto"/>
        <w:tblCellSpacing w:w="0" w:type="dxa"/>
        <w:tblInd w:w="-2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6"/>
        <w:gridCol w:w="4103"/>
        <w:gridCol w:w="36"/>
      </w:tblGrid>
      <w:tr w:rsidR="00823A59" w:rsidRPr="00BA04DF" w:rsidTr="00717ED2">
        <w:trPr>
          <w:trHeight w:val="735"/>
          <w:tblCellSpacing w:w="0" w:type="dxa"/>
        </w:trPr>
        <w:tc>
          <w:tcPr>
            <w:tcW w:w="524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Контингент</w:t>
            </w:r>
          </w:p>
        </w:tc>
        <w:tc>
          <w:tcPr>
            <w:tcW w:w="410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(чел.)</w:t>
            </w:r>
          </w:p>
        </w:tc>
        <w:tc>
          <w:tcPr>
            <w:tcW w:w="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23A59" w:rsidRPr="00BA04DF" w:rsidRDefault="00823A59" w:rsidP="008F5108">
            <w:pPr>
              <w:spacing w:after="0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823A59" w:rsidRPr="00BA04DF" w:rsidTr="00717ED2">
        <w:trPr>
          <w:trHeight w:val="345"/>
          <w:tblCellSpacing w:w="0" w:type="dxa"/>
        </w:trPr>
        <w:tc>
          <w:tcPr>
            <w:tcW w:w="524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23A59" w:rsidRPr="00BA04DF" w:rsidRDefault="00823A59" w:rsidP="008F51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0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23A59" w:rsidRPr="00BA04DF" w:rsidRDefault="00823A59" w:rsidP="008F51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23A59" w:rsidRPr="00BA04DF" w:rsidRDefault="00823A59" w:rsidP="008F5108">
            <w:pPr>
              <w:spacing w:after="0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823A59" w:rsidRPr="00BA04DF" w:rsidTr="00717ED2">
        <w:trPr>
          <w:tblCellSpacing w:w="0" w:type="dxa"/>
        </w:trPr>
        <w:tc>
          <w:tcPr>
            <w:tcW w:w="5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Дети (обучающиеся 3-18 лет)</w:t>
            </w:r>
          </w:p>
        </w:tc>
        <w:tc>
          <w:tcPr>
            <w:tcW w:w="4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BA04DF" w:rsidRDefault="006B3122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150 </w:t>
            </w:r>
          </w:p>
        </w:tc>
        <w:tc>
          <w:tcPr>
            <w:tcW w:w="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23A59" w:rsidRPr="00BA04DF" w:rsidRDefault="00823A59" w:rsidP="008F51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823A59" w:rsidRPr="00BA04DF" w:rsidTr="00717ED2">
        <w:trPr>
          <w:tblCellSpacing w:w="0" w:type="dxa"/>
        </w:trPr>
        <w:tc>
          <w:tcPr>
            <w:tcW w:w="5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BA04DF" w:rsidRDefault="006B3122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Количество консультаций</w:t>
            </w:r>
          </w:p>
        </w:tc>
        <w:tc>
          <w:tcPr>
            <w:tcW w:w="4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F62E21" w:rsidRDefault="006B3122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4500 в год</w:t>
            </w:r>
          </w:p>
        </w:tc>
        <w:tc>
          <w:tcPr>
            <w:tcW w:w="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23A59" w:rsidRPr="00BA04DF" w:rsidRDefault="00823A59" w:rsidP="008F51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B3122" w:rsidRPr="00BA04DF" w:rsidTr="00717ED2">
        <w:trPr>
          <w:tblCellSpacing w:w="0" w:type="dxa"/>
        </w:trPr>
        <w:tc>
          <w:tcPr>
            <w:tcW w:w="5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3122" w:rsidRPr="00BA04DF" w:rsidRDefault="006B3122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Педагоги</w:t>
            </w:r>
          </w:p>
        </w:tc>
        <w:tc>
          <w:tcPr>
            <w:tcW w:w="4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3122" w:rsidRPr="00F62E21" w:rsidRDefault="006B3122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62E21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B3122" w:rsidRPr="00BA04DF" w:rsidRDefault="006B3122" w:rsidP="008F51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823A59" w:rsidRPr="00BA04DF" w:rsidRDefault="00823A59" w:rsidP="00823A59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2.2.        Анализ образовательной программы</w:t>
      </w:r>
    </w:p>
    <w:tbl>
      <w:tblPr>
        <w:tblW w:w="10151" w:type="dxa"/>
        <w:tblCellSpacing w:w="0" w:type="dxa"/>
        <w:tblInd w:w="-5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5331"/>
      </w:tblGrid>
      <w:tr w:rsidR="00823A59" w:rsidRPr="00BA04DF" w:rsidTr="008866B1">
        <w:trPr>
          <w:tblCellSpacing w:w="0" w:type="dxa"/>
        </w:trPr>
        <w:tc>
          <w:tcPr>
            <w:tcW w:w="2374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Показатели для анализа</w:t>
            </w:r>
          </w:p>
        </w:tc>
        <w:tc>
          <w:tcPr>
            <w:tcW w:w="2626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Краткая характеристика показателей</w:t>
            </w:r>
          </w:p>
        </w:tc>
      </w:tr>
      <w:tr w:rsidR="00823A59" w:rsidRPr="00BA04DF" w:rsidTr="008866B1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    Наличие структурных элементов:</w:t>
            </w:r>
          </w:p>
        </w:tc>
      </w:tr>
      <w:tr w:rsidR="00823A59" w:rsidRPr="00BA04DF" w:rsidTr="008866B1">
        <w:trPr>
          <w:tblCellSpacing w:w="0" w:type="dxa"/>
        </w:trPr>
        <w:tc>
          <w:tcPr>
            <w:tcW w:w="2374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2626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да</w:t>
            </w:r>
          </w:p>
        </w:tc>
      </w:tr>
      <w:tr w:rsidR="00823A59" w:rsidRPr="00BA04DF" w:rsidTr="008866B1">
        <w:trPr>
          <w:tblCellSpacing w:w="0" w:type="dxa"/>
        </w:trPr>
        <w:tc>
          <w:tcPr>
            <w:tcW w:w="2374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учебно-тематический план</w:t>
            </w:r>
          </w:p>
        </w:tc>
        <w:tc>
          <w:tcPr>
            <w:tcW w:w="2626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да</w:t>
            </w:r>
          </w:p>
        </w:tc>
      </w:tr>
      <w:tr w:rsidR="00823A59" w:rsidRPr="00BA04DF" w:rsidTr="008866B1">
        <w:trPr>
          <w:tblCellSpacing w:w="0" w:type="dxa"/>
        </w:trPr>
        <w:tc>
          <w:tcPr>
            <w:tcW w:w="2374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рабочие программы</w:t>
            </w:r>
          </w:p>
        </w:tc>
        <w:tc>
          <w:tcPr>
            <w:tcW w:w="2626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да</w:t>
            </w:r>
          </w:p>
        </w:tc>
      </w:tr>
      <w:tr w:rsidR="00823A59" w:rsidRPr="00BA04DF" w:rsidTr="008866B1">
        <w:trPr>
          <w:tblCellSpacing w:w="0" w:type="dxa"/>
        </w:trPr>
        <w:tc>
          <w:tcPr>
            <w:tcW w:w="2374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индивидуальные образовательные </w:t>
            </w: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программы</w:t>
            </w:r>
          </w:p>
        </w:tc>
        <w:tc>
          <w:tcPr>
            <w:tcW w:w="2626" w:type="pct"/>
            <w:shd w:val="clear" w:color="auto" w:fill="FFFFFF"/>
            <w:hideMark/>
          </w:tcPr>
          <w:p w:rsidR="00823A59" w:rsidRPr="008866B1" w:rsidRDefault="008866B1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866B1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да</w:t>
            </w:r>
          </w:p>
        </w:tc>
      </w:tr>
      <w:tr w:rsidR="00823A59" w:rsidRPr="00BA04DF" w:rsidTr="008866B1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2.    Соответствие содержания ОП виду, целям, особенностям ОУ:</w:t>
            </w:r>
          </w:p>
        </w:tc>
      </w:tr>
      <w:tr w:rsidR="00823A59" w:rsidRPr="00BA04DF" w:rsidTr="008866B1">
        <w:trPr>
          <w:tblCellSpacing w:w="0" w:type="dxa"/>
        </w:trPr>
        <w:tc>
          <w:tcPr>
            <w:tcW w:w="2374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наличие целей и задач образовательной деятельности Центра </w:t>
            </w:r>
            <w:r w:rsidR="006B312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«Семья»</w:t>
            </w:r>
            <w:r w:rsidR="00653D0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 их конкретизация в</w:t>
            </w:r>
            <w:r w:rsidR="006B312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соответствии со спецификой МБУ </w:t>
            </w:r>
            <w:proofErr w:type="gramStart"/>
            <w:r w:rsidR="006B312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2626" w:type="pct"/>
            <w:shd w:val="clear" w:color="auto" w:fill="FFFFFF"/>
            <w:hideMark/>
          </w:tcPr>
          <w:p w:rsidR="0017269A" w:rsidRPr="0017269A" w:rsidRDefault="00823A59" w:rsidP="00BB2161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Цель: </w:t>
            </w:r>
            <w:r w:rsidR="0017269A" w:rsidRPr="0017269A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 по дополнительным общеобразовательным программам</w:t>
            </w:r>
            <w:r w:rsidR="0017269A" w:rsidRPr="0017269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; создание и обеспечение необходимых условий для личностного развития обучающихся, </w:t>
            </w:r>
            <w:r w:rsidR="0017269A" w:rsidRPr="0017269A">
              <w:rPr>
                <w:rFonts w:ascii="Times New Roman" w:hAnsi="Times New Roman" w:cs="Times New Roman"/>
                <w:sz w:val="28"/>
                <w:szCs w:val="28"/>
              </w:rPr>
              <w:t xml:space="preserve"> испытывающих трудности  в освоении основных общеобразовательных программ, развитии и социальной адаптации</w:t>
            </w:r>
            <w:r w:rsidR="0017269A" w:rsidRPr="0017269A">
              <w:rPr>
                <w:rFonts w:ascii="Times New Roman" w:eastAsia="Arial Unicode MS" w:hAnsi="Times New Roman" w:cs="Times New Roman"/>
                <w:sz w:val="28"/>
                <w:szCs w:val="28"/>
              </w:rPr>
              <w:t>; 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требований; оказание</w:t>
            </w:r>
            <w:r w:rsidR="0017269A" w:rsidRPr="0017269A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психолого-педагогической, медицинской и социальной помощи детям, испытывающим трудности в освоении основных общеобразовательных программ, развитии и социальной адаптации, оказание помощи организациям, осуществляющим образовательную деятельность, по вопросам реализации основных общеобразовательных программ, обучения и воспитания обучающихся.</w:t>
            </w:r>
          </w:p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Задачи:</w:t>
            </w:r>
          </w:p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1. Оказывать помощь детям, испытывающим трудности в усвоении </w:t>
            </w:r>
            <w:r w:rsidR="009840A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общеобразовательных </w:t>
            </w: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программ.</w:t>
            </w:r>
          </w:p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 Осуществлять индивидуально-ориентированную педагогическую, психологическую, социальную, медицинскую и юридическую помощь детям.</w:t>
            </w:r>
          </w:p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3. Оказывать помощь другим образовательным учреждениям по вопросам обучения и воспитания детей с проблемами школьной и социальной адаптации.</w:t>
            </w:r>
          </w:p>
        </w:tc>
      </w:tr>
      <w:tr w:rsidR="00823A59" w:rsidRPr="00BA04DF" w:rsidTr="008866B1">
        <w:trPr>
          <w:tblCellSpacing w:w="0" w:type="dxa"/>
        </w:trPr>
        <w:tc>
          <w:tcPr>
            <w:tcW w:w="2374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соответствие рабочих образовательных п</w:t>
            </w:r>
            <w:r w:rsidR="006B312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рограмм целям, особенностям МБУ ДО</w:t>
            </w: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и контингента участников образовательных отношений</w:t>
            </w:r>
          </w:p>
        </w:tc>
        <w:tc>
          <w:tcPr>
            <w:tcW w:w="2626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При реализации рабочих </w:t>
            </w:r>
            <w:r w:rsidR="009840A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общеобразовательных</w:t>
            </w: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программ занятия проходят индивидуально или в </w:t>
            </w:r>
            <w:proofErr w:type="spellStart"/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микрогруппах</w:t>
            </w:r>
            <w:proofErr w:type="spellEnd"/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(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9</w:t>
            </w: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12</w:t>
            </w: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детей).</w:t>
            </w:r>
          </w:p>
          <w:p w:rsidR="00823A59" w:rsidRPr="00BA04DF" w:rsidRDefault="00823A59" w:rsidP="00D93257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Учебный план Центра </w:t>
            </w:r>
            <w:r w:rsidR="006B312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«Семья»</w:t>
            </w:r>
            <w:r w:rsidR="00BF713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 201</w:t>
            </w:r>
            <w:r w:rsidR="00D932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</w:t>
            </w: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– 201</w:t>
            </w:r>
            <w:r w:rsidR="00D932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7</w:t>
            </w: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учебный год составлен в соответствии с Уставом, Лицензией на право осуществление образовательной деятельности по </w:t>
            </w:r>
            <w:r w:rsidR="009840A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реализации образовательных программ по видам образования, по уровням образования, по подвидам дополнительного образования</w:t>
            </w: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 запросам участников образователь</w:t>
            </w:r>
            <w:r w:rsidR="003D749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ных отношений, особенностям МБУ </w:t>
            </w:r>
            <w:proofErr w:type="gramStart"/>
            <w:r w:rsidR="003D749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ДО</w:t>
            </w:r>
            <w:proofErr w:type="gramEnd"/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823A59" w:rsidRPr="00BA04DF" w:rsidTr="008866B1">
        <w:trPr>
          <w:tblCellSpacing w:w="0" w:type="dxa"/>
        </w:trPr>
        <w:tc>
          <w:tcPr>
            <w:tcW w:w="2374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соответствие максимального объема образовательной нагрузки требованиям СанПиН</w:t>
            </w:r>
          </w:p>
        </w:tc>
        <w:tc>
          <w:tcPr>
            <w:tcW w:w="2626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объем образовательной нагрузки, расписание коррекционно-разв</w:t>
            </w:r>
            <w:r w:rsidR="004C79C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ивающих занятий соответствуют  </w:t>
            </w: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требованиям СанПиН</w:t>
            </w:r>
          </w:p>
        </w:tc>
      </w:tr>
      <w:tr w:rsidR="00823A59" w:rsidRPr="00BA04DF" w:rsidTr="008866B1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4.    Структура и содержание рабочих программ</w:t>
            </w:r>
          </w:p>
        </w:tc>
      </w:tr>
      <w:tr w:rsidR="00823A59" w:rsidRPr="00BA04DF" w:rsidTr="008866B1">
        <w:trPr>
          <w:tblCellSpacing w:w="0" w:type="dxa"/>
        </w:trPr>
        <w:tc>
          <w:tcPr>
            <w:tcW w:w="2374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указание в титульном листе возраста обучающихся, на который направлена программа, количество часов</w:t>
            </w:r>
          </w:p>
        </w:tc>
        <w:tc>
          <w:tcPr>
            <w:tcW w:w="2626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указание в титульном листе возраста обучающихся, на который направлена программа, количество часов имеется</w:t>
            </w:r>
          </w:p>
        </w:tc>
      </w:tr>
      <w:tr w:rsidR="00823A59" w:rsidRPr="00BA04DF" w:rsidTr="008866B1">
        <w:trPr>
          <w:tblCellSpacing w:w="0" w:type="dxa"/>
        </w:trPr>
        <w:tc>
          <w:tcPr>
            <w:tcW w:w="2374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наличие в пояснительной записке цели и задач рабочей программы (для самостоятельно составленных программ)</w:t>
            </w:r>
          </w:p>
        </w:tc>
        <w:tc>
          <w:tcPr>
            <w:tcW w:w="2626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 пояснительной записке цели и задачи рабочей программы прописаны</w:t>
            </w:r>
          </w:p>
        </w:tc>
      </w:tr>
      <w:tr w:rsidR="00823A59" w:rsidRPr="00BA04DF" w:rsidTr="008866B1">
        <w:trPr>
          <w:tblCellSpacing w:w="0" w:type="dxa"/>
        </w:trPr>
        <w:tc>
          <w:tcPr>
            <w:tcW w:w="2374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указание в пояснительной записке на авторскую программу, которая используется в качестве рабочей или источников, на основе которых самостоятельно составлена рабочая программа</w:t>
            </w:r>
          </w:p>
        </w:tc>
        <w:tc>
          <w:tcPr>
            <w:tcW w:w="2626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указание в пояснительной записке на авторскую программу есть</w:t>
            </w:r>
          </w:p>
        </w:tc>
      </w:tr>
      <w:tr w:rsidR="00823A59" w:rsidRPr="00BA04DF" w:rsidTr="008866B1">
        <w:trPr>
          <w:tblCellSpacing w:w="0" w:type="dxa"/>
        </w:trPr>
        <w:tc>
          <w:tcPr>
            <w:tcW w:w="2374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обоснование в пояснительной записке актуальности, педагогической целесообразности использования авторской программы или самостоятельно составленной рабочей </w:t>
            </w: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программы в соответствии с целями, задачами и особенностями Центра</w:t>
            </w:r>
          </w:p>
        </w:tc>
        <w:tc>
          <w:tcPr>
            <w:tcW w:w="2626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обоснование в пояснительной записке актуальности использования авторской программы или самостоятельно составленной рабочей программы имеется</w:t>
            </w:r>
          </w:p>
        </w:tc>
      </w:tr>
      <w:tr w:rsidR="00823A59" w:rsidRPr="00BA04DF" w:rsidTr="008866B1">
        <w:trPr>
          <w:tblCellSpacing w:w="0" w:type="dxa"/>
        </w:trPr>
        <w:tc>
          <w:tcPr>
            <w:tcW w:w="2374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основное содержание рабочей программы содержит перечисление основных разделов, тем и дидактических элементов в рамках каждой темы (для самостоятельно составленных программ)</w:t>
            </w:r>
          </w:p>
        </w:tc>
        <w:tc>
          <w:tcPr>
            <w:tcW w:w="2626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основное содержание рабочей программы содержит</w:t>
            </w:r>
            <w:r w:rsidRPr="00BA04D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перечисление основных разделов, тем и дидактических элементов в рамках каждой темы имеется</w:t>
            </w:r>
          </w:p>
        </w:tc>
      </w:tr>
      <w:tr w:rsidR="00823A59" w:rsidRPr="00BA04DF" w:rsidTr="008866B1">
        <w:trPr>
          <w:tblCellSpacing w:w="0" w:type="dxa"/>
        </w:trPr>
        <w:tc>
          <w:tcPr>
            <w:tcW w:w="2374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наличие в учебно-тематическом плане перечня разделов, тем</w:t>
            </w:r>
          </w:p>
        </w:tc>
        <w:tc>
          <w:tcPr>
            <w:tcW w:w="2626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перечень разделов и  тем присутствует</w:t>
            </w:r>
          </w:p>
        </w:tc>
      </w:tr>
      <w:tr w:rsidR="00823A59" w:rsidRPr="00BA04DF" w:rsidTr="008866B1">
        <w:trPr>
          <w:tblCellSpacing w:w="0" w:type="dxa"/>
        </w:trPr>
        <w:tc>
          <w:tcPr>
            <w:tcW w:w="2374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наличие в учебно-тематическом плане количества часов по каждой теме</w:t>
            </w:r>
          </w:p>
        </w:tc>
        <w:tc>
          <w:tcPr>
            <w:tcW w:w="2626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количество  часов по каждой теме есть</w:t>
            </w:r>
          </w:p>
        </w:tc>
      </w:tr>
      <w:tr w:rsidR="00823A59" w:rsidRPr="00BA04DF" w:rsidTr="008866B1">
        <w:trPr>
          <w:tblCellSpacing w:w="0" w:type="dxa"/>
        </w:trPr>
        <w:tc>
          <w:tcPr>
            <w:tcW w:w="2374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26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823A59" w:rsidRPr="00BA04DF" w:rsidTr="008866B1">
        <w:trPr>
          <w:tblCellSpacing w:w="0" w:type="dxa"/>
        </w:trPr>
        <w:tc>
          <w:tcPr>
            <w:tcW w:w="2374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перечень методического обеспечения содержит информацию об используемых методиках, методических комплексах,  специальном оборудовании</w:t>
            </w:r>
          </w:p>
        </w:tc>
        <w:tc>
          <w:tcPr>
            <w:tcW w:w="2626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перечень методического обеспечения содержит информацию об используемых методиках, методических комплексах,  специальном оборудовании</w:t>
            </w:r>
          </w:p>
        </w:tc>
      </w:tr>
    </w:tbl>
    <w:p w:rsidR="00823A59" w:rsidRPr="00BA04DF" w:rsidRDefault="00823A59" w:rsidP="00823A59">
      <w:pPr>
        <w:shd w:val="clear" w:color="auto" w:fill="FFFFFF"/>
        <w:spacing w:before="152" w:after="227" w:line="250" w:lineRule="atLeast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РАЗДЕЛ 3. КАДРОВОЕ ОБЕСПЕЧЕНИЕ ОБРАЗОВАТЕЛЬНОГО ПРОЦЕССА</w:t>
      </w:r>
    </w:p>
    <w:p w:rsidR="00823A59" w:rsidRPr="00BA04DF" w:rsidRDefault="00823A59" w:rsidP="00823A59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3.1.  Характеристика педагогических кадров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8"/>
        <w:gridCol w:w="2692"/>
        <w:gridCol w:w="1605"/>
      </w:tblGrid>
      <w:tr w:rsidR="00823A59" w:rsidRPr="00BA04DF" w:rsidTr="008F5108">
        <w:trPr>
          <w:tblCellSpacing w:w="0" w:type="dxa"/>
        </w:trPr>
        <w:tc>
          <w:tcPr>
            <w:tcW w:w="5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BA04DF" w:rsidRDefault="00823A59" w:rsidP="008F51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%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5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Общее количество работников ОУ (все работники)</w:t>
            </w:r>
          </w:p>
        </w:tc>
        <w:tc>
          <w:tcPr>
            <w:tcW w:w="2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645065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45065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67702C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7702C">
              <w:rPr>
                <w:rFonts w:ascii="Times New Roman" w:eastAsia="Times New Roman" w:hAnsi="Times New Roman"/>
                <w:sz w:val="28"/>
                <w:szCs w:val="28"/>
              </w:rPr>
              <w:t>100%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5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Всего педагогов (физических лиц, без учителей в декретном отпуске)</w:t>
            </w:r>
          </w:p>
        </w:tc>
        <w:tc>
          <w:tcPr>
            <w:tcW w:w="2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645065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45065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67702C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7702C">
              <w:rPr>
                <w:rFonts w:ascii="Times New Roman" w:eastAsia="Times New Roman" w:hAnsi="Times New Roman"/>
                <w:sz w:val="28"/>
                <w:szCs w:val="28"/>
              </w:rPr>
              <w:t>76%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5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Педагоги-психологи</w:t>
            </w:r>
          </w:p>
        </w:tc>
        <w:tc>
          <w:tcPr>
            <w:tcW w:w="2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645065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45065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67702C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7702C">
              <w:rPr>
                <w:rFonts w:ascii="Times New Roman" w:eastAsia="Times New Roman" w:hAnsi="Times New Roman"/>
                <w:sz w:val="28"/>
                <w:szCs w:val="28"/>
              </w:rPr>
              <w:t>43 %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5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Социальные педагоги</w:t>
            </w:r>
          </w:p>
        </w:tc>
        <w:tc>
          <w:tcPr>
            <w:tcW w:w="2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645065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45065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67702C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7702C">
              <w:rPr>
                <w:rFonts w:ascii="Times New Roman" w:eastAsia="Times New Roman" w:hAnsi="Times New Roman"/>
                <w:sz w:val="28"/>
                <w:szCs w:val="28"/>
              </w:rPr>
              <w:t>33%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5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Педагоги с высшим образованием</w:t>
            </w:r>
          </w:p>
        </w:tc>
        <w:tc>
          <w:tcPr>
            <w:tcW w:w="2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645065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45065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67702C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7702C">
              <w:rPr>
                <w:rFonts w:ascii="Times New Roman" w:eastAsia="Times New Roman" w:hAnsi="Times New Roman"/>
                <w:sz w:val="28"/>
                <w:szCs w:val="28"/>
              </w:rPr>
              <w:t>71%</w:t>
            </w:r>
          </w:p>
        </w:tc>
      </w:tr>
    </w:tbl>
    <w:p w:rsidR="00823A59" w:rsidRPr="00BA04DF" w:rsidRDefault="00823A59" w:rsidP="00823A59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3.2.  Характеристика административно-управленческого персонала</w:t>
      </w:r>
    </w:p>
    <w:tbl>
      <w:tblPr>
        <w:tblW w:w="9519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8"/>
        <w:gridCol w:w="1401"/>
      </w:tblGrid>
      <w:tr w:rsidR="00823A59" w:rsidRPr="00BA04DF" w:rsidTr="008F5108">
        <w:trPr>
          <w:tblCellSpacing w:w="0" w:type="dxa"/>
        </w:trPr>
        <w:tc>
          <w:tcPr>
            <w:tcW w:w="4250" w:type="pct"/>
            <w:shd w:val="clear" w:color="auto" w:fill="FFFFFF"/>
            <w:hideMark/>
          </w:tcPr>
          <w:p w:rsidR="00823A59" w:rsidRPr="00BA04DF" w:rsidRDefault="00823A59" w:rsidP="008F51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Количество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425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Административно-управленческий персонал (физические лица) (всего)</w:t>
            </w:r>
          </w:p>
        </w:tc>
        <w:tc>
          <w:tcPr>
            <w:tcW w:w="7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425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Административно-управленческий персонал (штатные единицы) (всего)</w:t>
            </w:r>
          </w:p>
        </w:tc>
        <w:tc>
          <w:tcPr>
            <w:tcW w:w="7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425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Административно-управленческий персонал, имеющий специальное образование (менеджмент)</w:t>
            </w:r>
          </w:p>
        </w:tc>
        <w:tc>
          <w:tcPr>
            <w:tcW w:w="7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425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ОУ имеет специальное образование (менеджмент)</w:t>
            </w:r>
          </w:p>
        </w:tc>
        <w:tc>
          <w:tcPr>
            <w:tcW w:w="7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нет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425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Административно-управленческий персонал, получивший или повысивший квалификацию в области менеджмента за последние 5 лет (физические лица)</w:t>
            </w:r>
          </w:p>
        </w:tc>
        <w:tc>
          <w:tcPr>
            <w:tcW w:w="7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823A59" w:rsidRPr="00BA04DF" w:rsidRDefault="00823A59" w:rsidP="00823A59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3.3.  Сведения о специалистах психолого-</w:t>
      </w:r>
      <w:r w:rsidR="00D93257">
        <w:rPr>
          <w:rFonts w:ascii="Times New Roman" w:eastAsia="Times New Roman" w:hAnsi="Times New Roman"/>
          <w:color w:val="000000"/>
          <w:sz w:val="28"/>
          <w:szCs w:val="28"/>
        </w:rPr>
        <w:t xml:space="preserve">педагогического, медицинского и социального сопровождения </w:t>
      </w:r>
    </w:p>
    <w:tbl>
      <w:tblPr>
        <w:tblW w:w="9519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65"/>
        <w:gridCol w:w="1154"/>
      </w:tblGrid>
      <w:tr w:rsidR="00823A59" w:rsidRPr="00BA04DF" w:rsidTr="008F5108">
        <w:trPr>
          <w:tblCellSpacing w:w="0" w:type="dxa"/>
        </w:trPr>
        <w:tc>
          <w:tcPr>
            <w:tcW w:w="4350" w:type="pct"/>
            <w:shd w:val="clear" w:color="auto" w:fill="FFFFFF"/>
            <w:hideMark/>
          </w:tcPr>
          <w:p w:rsidR="00823A59" w:rsidRPr="00BA04DF" w:rsidRDefault="00823A59" w:rsidP="008F51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Кол-во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435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Педагоги - психологи</w:t>
            </w:r>
          </w:p>
        </w:tc>
        <w:tc>
          <w:tcPr>
            <w:tcW w:w="6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435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823A59" w:rsidRPr="00BA04DF" w:rsidTr="008F5108">
        <w:trPr>
          <w:tblCellSpacing w:w="0" w:type="dxa"/>
        </w:trPr>
        <w:tc>
          <w:tcPr>
            <w:tcW w:w="435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823A59" w:rsidRPr="00BA04DF" w:rsidTr="008F5108">
        <w:trPr>
          <w:tblCellSpacing w:w="0" w:type="dxa"/>
        </w:trPr>
        <w:tc>
          <w:tcPr>
            <w:tcW w:w="435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Социальные педагоги</w:t>
            </w:r>
          </w:p>
        </w:tc>
        <w:tc>
          <w:tcPr>
            <w:tcW w:w="6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7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435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Юрисконсульт</w:t>
            </w:r>
          </w:p>
        </w:tc>
        <w:tc>
          <w:tcPr>
            <w:tcW w:w="6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435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Врач</w:t>
            </w:r>
          </w:p>
        </w:tc>
        <w:tc>
          <w:tcPr>
            <w:tcW w:w="6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823A59" w:rsidRDefault="00823A59" w:rsidP="00823A59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Вывод по разделу:</w:t>
      </w:r>
    </w:p>
    <w:p w:rsidR="00823A59" w:rsidRPr="00DD6B23" w:rsidRDefault="00BF7131" w:rsidP="00823A59">
      <w:pPr>
        <w:shd w:val="clear" w:color="auto" w:fill="FFFFFF"/>
        <w:spacing w:before="182" w:after="273" w:line="301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Педагогический состав МБУ ДО «Ц</w:t>
      </w:r>
      <w:r w:rsidR="00823A59">
        <w:rPr>
          <w:rFonts w:ascii="Times New Roman" w:eastAsia="Times New Roman" w:hAnsi="Times New Roman"/>
          <w:sz w:val="28"/>
          <w:szCs w:val="28"/>
        </w:rPr>
        <w:t>П</w:t>
      </w:r>
      <w:r>
        <w:rPr>
          <w:rFonts w:ascii="Times New Roman" w:eastAsia="Times New Roman" w:hAnsi="Times New Roman"/>
          <w:sz w:val="28"/>
          <w:szCs w:val="28"/>
        </w:rPr>
        <w:t>ПМС «Семья»</w:t>
      </w:r>
      <w:r w:rsidR="00823A59" w:rsidRPr="00DD6B23">
        <w:rPr>
          <w:rFonts w:ascii="Times New Roman" w:eastAsia="Times New Roman" w:hAnsi="Times New Roman"/>
          <w:sz w:val="28"/>
          <w:szCs w:val="28"/>
        </w:rPr>
        <w:t xml:space="preserve"> – 16 человек.</w:t>
      </w:r>
    </w:p>
    <w:p w:rsidR="00823A59" w:rsidRPr="00DD6B23" w:rsidRDefault="00823A59" w:rsidP="00823A59">
      <w:pPr>
        <w:shd w:val="clear" w:color="auto" w:fill="FFFFFF"/>
        <w:spacing w:before="182" w:after="273" w:line="301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D6B23">
        <w:rPr>
          <w:rFonts w:ascii="Times New Roman" w:eastAsia="Times New Roman" w:hAnsi="Times New Roman"/>
          <w:sz w:val="28"/>
          <w:szCs w:val="28"/>
        </w:rPr>
        <w:t>В Учреждении работают: педагоги-психологи, социальные педагоги, врач-психоневролог, юрисконсульт.</w:t>
      </w:r>
    </w:p>
    <w:p w:rsidR="00823A59" w:rsidRPr="000D1E30" w:rsidRDefault="00823A59" w:rsidP="00823A59">
      <w:pPr>
        <w:shd w:val="clear" w:color="auto" w:fill="FFFFFF"/>
        <w:spacing w:before="182" w:after="273" w:line="301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Все специалисты МБ</w:t>
      </w:r>
      <w:r w:rsidR="00BF7131">
        <w:rPr>
          <w:rFonts w:ascii="Times New Roman" w:eastAsia="Times New Roman" w:hAnsi="Times New Roman"/>
          <w:sz w:val="28"/>
          <w:szCs w:val="28"/>
        </w:rPr>
        <w:t>У ДО «Ц</w:t>
      </w:r>
      <w:r>
        <w:rPr>
          <w:rFonts w:ascii="Times New Roman" w:eastAsia="Times New Roman" w:hAnsi="Times New Roman"/>
          <w:sz w:val="28"/>
          <w:szCs w:val="28"/>
        </w:rPr>
        <w:t>П</w:t>
      </w:r>
      <w:r w:rsidR="00BF7131">
        <w:rPr>
          <w:rFonts w:ascii="Times New Roman" w:eastAsia="Times New Roman" w:hAnsi="Times New Roman"/>
          <w:sz w:val="28"/>
          <w:szCs w:val="28"/>
        </w:rPr>
        <w:t>П</w:t>
      </w:r>
      <w:r>
        <w:rPr>
          <w:rFonts w:ascii="Times New Roman" w:eastAsia="Times New Roman" w:hAnsi="Times New Roman"/>
          <w:sz w:val="28"/>
          <w:szCs w:val="28"/>
        </w:rPr>
        <w:t>МС</w:t>
      </w:r>
      <w:r w:rsidR="00BF7131">
        <w:rPr>
          <w:rFonts w:ascii="Times New Roman" w:eastAsia="Times New Roman" w:hAnsi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/>
          <w:sz w:val="28"/>
          <w:szCs w:val="28"/>
        </w:rPr>
        <w:t>С</w:t>
      </w:r>
      <w:r w:rsidR="00BF7131">
        <w:rPr>
          <w:rFonts w:ascii="Times New Roman" w:eastAsia="Times New Roman" w:hAnsi="Times New Roman"/>
          <w:sz w:val="28"/>
          <w:szCs w:val="28"/>
        </w:rPr>
        <w:t>емья»</w:t>
      </w:r>
      <w:r w:rsidRPr="000D1E30">
        <w:rPr>
          <w:rFonts w:ascii="Times New Roman" w:eastAsia="Times New Roman" w:hAnsi="Times New Roman"/>
          <w:sz w:val="28"/>
          <w:szCs w:val="28"/>
        </w:rPr>
        <w:t xml:space="preserve"> имеют высшее профессиональное образование, из них:</w:t>
      </w:r>
    </w:p>
    <w:p w:rsidR="00823A59" w:rsidRPr="000D1E30" w:rsidRDefault="00823A59" w:rsidP="00823A59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142"/>
        </w:tabs>
        <w:spacing w:before="100" w:beforeAutospacing="1" w:after="100" w:afterAutospacing="1" w:line="301" w:lineRule="atLeast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0D1E30">
        <w:rPr>
          <w:rFonts w:ascii="Times New Roman" w:eastAsia="Times New Roman" w:hAnsi="Times New Roman"/>
          <w:sz w:val="28"/>
          <w:szCs w:val="28"/>
        </w:rPr>
        <w:t xml:space="preserve">высшую квалификационную категорию – </w:t>
      </w:r>
      <w:r w:rsidR="003C5BAD">
        <w:rPr>
          <w:rFonts w:ascii="Times New Roman" w:eastAsia="Times New Roman" w:hAnsi="Times New Roman"/>
          <w:sz w:val="28"/>
          <w:szCs w:val="28"/>
        </w:rPr>
        <w:t>13</w:t>
      </w:r>
      <w:r w:rsidRPr="000D1E30">
        <w:rPr>
          <w:rFonts w:ascii="Times New Roman" w:eastAsia="Times New Roman" w:hAnsi="Times New Roman"/>
          <w:sz w:val="28"/>
          <w:szCs w:val="28"/>
        </w:rPr>
        <w:t xml:space="preserve"> человек;</w:t>
      </w:r>
    </w:p>
    <w:p w:rsidR="00823A59" w:rsidRPr="003C5BAD" w:rsidRDefault="00823A59" w:rsidP="003C5BAD">
      <w:pPr>
        <w:numPr>
          <w:ilvl w:val="0"/>
          <w:numId w:val="2"/>
        </w:numPr>
        <w:shd w:val="clear" w:color="auto" w:fill="FFFFFF"/>
        <w:tabs>
          <w:tab w:val="clear" w:pos="720"/>
          <w:tab w:val="left" w:pos="0"/>
          <w:tab w:val="left" w:pos="142"/>
        </w:tabs>
        <w:spacing w:before="100" w:beforeAutospacing="1" w:after="100" w:afterAutospacing="1" w:line="301" w:lineRule="atLeast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0D1E30">
        <w:rPr>
          <w:rFonts w:ascii="Times New Roman" w:eastAsia="Times New Roman" w:hAnsi="Times New Roman"/>
          <w:sz w:val="28"/>
          <w:szCs w:val="28"/>
        </w:rPr>
        <w:lastRenderedPageBreak/>
        <w:t xml:space="preserve">первую квалификационную категорию – </w:t>
      </w:r>
      <w:r w:rsidR="003C5BAD">
        <w:rPr>
          <w:rFonts w:ascii="Times New Roman" w:eastAsia="Times New Roman" w:hAnsi="Times New Roman"/>
          <w:sz w:val="28"/>
          <w:szCs w:val="28"/>
        </w:rPr>
        <w:t xml:space="preserve">3 </w:t>
      </w:r>
      <w:r w:rsidRPr="000D1E30">
        <w:rPr>
          <w:rFonts w:ascii="Times New Roman" w:eastAsia="Times New Roman" w:hAnsi="Times New Roman"/>
          <w:sz w:val="28"/>
          <w:szCs w:val="28"/>
        </w:rPr>
        <w:t>человек</w:t>
      </w:r>
      <w:r w:rsidR="003C5BAD">
        <w:rPr>
          <w:rFonts w:ascii="Times New Roman" w:eastAsia="Times New Roman" w:hAnsi="Times New Roman"/>
          <w:sz w:val="28"/>
          <w:szCs w:val="28"/>
        </w:rPr>
        <w:t>а.</w:t>
      </w:r>
    </w:p>
    <w:p w:rsidR="00823A59" w:rsidRPr="008F6189" w:rsidRDefault="008866B1" w:rsidP="00823A59">
      <w:pPr>
        <w:shd w:val="clear" w:color="auto" w:fill="FFFFFF"/>
        <w:spacing w:before="182" w:after="273" w:line="301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</w:t>
      </w:r>
      <w:r w:rsidR="00823A59" w:rsidRPr="008F6189">
        <w:rPr>
          <w:rFonts w:ascii="Times New Roman" w:eastAsia="Times New Roman" w:hAnsi="Times New Roman"/>
          <w:sz w:val="28"/>
          <w:szCs w:val="28"/>
        </w:rPr>
        <w:t>Приказом Министерства образования Московской обл</w:t>
      </w:r>
      <w:r w:rsidR="00BF7131">
        <w:rPr>
          <w:rFonts w:ascii="Times New Roman" w:eastAsia="Times New Roman" w:hAnsi="Times New Roman"/>
          <w:sz w:val="28"/>
          <w:szCs w:val="28"/>
        </w:rPr>
        <w:t>асти директор  МБУ ДО «Ц</w:t>
      </w:r>
      <w:r w:rsidR="00823A59" w:rsidRPr="008F6189">
        <w:rPr>
          <w:rFonts w:ascii="Times New Roman" w:eastAsia="Times New Roman" w:hAnsi="Times New Roman"/>
          <w:sz w:val="28"/>
          <w:szCs w:val="28"/>
        </w:rPr>
        <w:t>П</w:t>
      </w:r>
      <w:r w:rsidR="00BF7131">
        <w:rPr>
          <w:rFonts w:ascii="Times New Roman" w:eastAsia="Times New Roman" w:hAnsi="Times New Roman"/>
          <w:sz w:val="28"/>
          <w:szCs w:val="28"/>
        </w:rPr>
        <w:t>П</w:t>
      </w:r>
      <w:r w:rsidR="00823A59" w:rsidRPr="008F6189">
        <w:rPr>
          <w:rFonts w:ascii="Times New Roman" w:eastAsia="Times New Roman" w:hAnsi="Times New Roman"/>
          <w:sz w:val="28"/>
          <w:szCs w:val="28"/>
        </w:rPr>
        <w:t>МС</w:t>
      </w:r>
      <w:r w:rsidR="00BF7131">
        <w:rPr>
          <w:rFonts w:ascii="Times New Roman" w:eastAsia="Times New Roman" w:hAnsi="Times New Roman"/>
          <w:sz w:val="28"/>
          <w:szCs w:val="28"/>
        </w:rPr>
        <w:t xml:space="preserve"> «</w:t>
      </w:r>
      <w:r w:rsidR="00823A59" w:rsidRPr="008F6189">
        <w:rPr>
          <w:rFonts w:ascii="Times New Roman" w:eastAsia="Times New Roman" w:hAnsi="Times New Roman"/>
          <w:sz w:val="28"/>
          <w:szCs w:val="28"/>
        </w:rPr>
        <w:t>С</w:t>
      </w:r>
      <w:r w:rsidR="00BF7131">
        <w:rPr>
          <w:rFonts w:ascii="Times New Roman" w:eastAsia="Times New Roman" w:hAnsi="Times New Roman"/>
          <w:sz w:val="28"/>
          <w:szCs w:val="28"/>
        </w:rPr>
        <w:t>емья»</w:t>
      </w:r>
      <w:r w:rsidR="00823A59" w:rsidRPr="008F6189">
        <w:rPr>
          <w:rFonts w:ascii="Times New Roman" w:eastAsia="Times New Roman" w:hAnsi="Times New Roman"/>
          <w:sz w:val="28"/>
          <w:szCs w:val="28"/>
        </w:rPr>
        <w:t xml:space="preserve"> награждена почетной грамотой за многолетний плодотворный труд, успешную работу по обучению и воспитанию подрастающего поколения.</w:t>
      </w:r>
    </w:p>
    <w:p w:rsidR="00823A59" w:rsidRPr="00FB7FC2" w:rsidRDefault="008866B1" w:rsidP="00823A59">
      <w:pPr>
        <w:shd w:val="clear" w:color="auto" w:fill="FFFFFF"/>
        <w:spacing w:before="182" w:after="273" w:line="301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</w:t>
      </w:r>
      <w:r w:rsidR="00823A59" w:rsidRPr="00FB7FC2">
        <w:rPr>
          <w:rFonts w:ascii="Times New Roman" w:eastAsia="Times New Roman" w:hAnsi="Times New Roman"/>
          <w:sz w:val="28"/>
          <w:szCs w:val="28"/>
        </w:rPr>
        <w:t xml:space="preserve">В течение всего года педагоги Центра </w:t>
      </w:r>
      <w:r w:rsidR="00BF7131">
        <w:rPr>
          <w:rFonts w:ascii="Times New Roman" w:eastAsia="Times New Roman" w:hAnsi="Times New Roman"/>
          <w:sz w:val="28"/>
          <w:szCs w:val="28"/>
        </w:rPr>
        <w:t xml:space="preserve">«Семья» </w:t>
      </w:r>
      <w:r w:rsidR="00823A59" w:rsidRPr="00FB7FC2">
        <w:rPr>
          <w:rFonts w:ascii="Times New Roman" w:eastAsia="Times New Roman" w:hAnsi="Times New Roman"/>
          <w:sz w:val="28"/>
          <w:szCs w:val="28"/>
        </w:rPr>
        <w:t xml:space="preserve">повышали свой профессиональный уровень при помощи </w:t>
      </w:r>
      <w:proofErr w:type="spellStart"/>
      <w:r w:rsidR="00823A59" w:rsidRPr="00FB7FC2">
        <w:rPr>
          <w:rFonts w:ascii="Times New Roman" w:eastAsia="Times New Roman" w:hAnsi="Times New Roman"/>
          <w:sz w:val="28"/>
          <w:szCs w:val="28"/>
        </w:rPr>
        <w:t>взаимопосещения</w:t>
      </w:r>
      <w:proofErr w:type="spellEnd"/>
      <w:r w:rsidR="00823A59" w:rsidRPr="00FB7FC2">
        <w:rPr>
          <w:rFonts w:ascii="Times New Roman" w:eastAsia="Times New Roman" w:hAnsi="Times New Roman"/>
          <w:sz w:val="28"/>
          <w:szCs w:val="28"/>
        </w:rPr>
        <w:t xml:space="preserve"> образовательных мероприятий друг друга, изучения периодической методической литературы: журналов «Педагог - психолог», «Социальный педагог», «Справочник педагога-психолога», «Журнал юриста», газеты «Школьный психолог», участия  в районных  методических  объединениях.</w:t>
      </w:r>
    </w:p>
    <w:p w:rsidR="00823A59" w:rsidRPr="00FB7FC2" w:rsidRDefault="00823A59" w:rsidP="00823A59">
      <w:pPr>
        <w:spacing w:after="0" w:line="240" w:lineRule="auto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FB7FC2">
        <w:rPr>
          <w:rFonts w:ascii="Times New Roman" w:hAnsi="Times New Roman"/>
          <w:bCs/>
          <w:sz w:val="28"/>
          <w:szCs w:val="28"/>
        </w:rPr>
        <w:t xml:space="preserve">     Аттестацию  в 201</w:t>
      </w:r>
      <w:r w:rsidR="003C5BAD">
        <w:rPr>
          <w:rFonts w:ascii="Times New Roman" w:hAnsi="Times New Roman"/>
          <w:bCs/>
          <w:sz w:val="28"/>
          <w:szCs w:val="28"/>
        </w:rPr>
        <w:t>6</w:t>
      </w:r>
      <w:r w:rsidR="003E2741">
        <w:rPr>
          <w:rFonts w:ascii="Times New Roman" w:hAnsi="Times New Roman"/>
          <w:bCs/>
          <w:sz w:val="28"/>
          <w:szCs w:val="28"/>
        </w:rPr>
        <w:t xml:space="preserve"> </w:t>
      </w:r>
      <w:r w:rsidRPr="00FB7FC2">
        <w:rPr>
          <w:rFonts w:ascii="Times New Roman" w:hAnsi="Times New Roman"/>
          <w:bCs/>
          <w:sz w:val="28"/>
          <w:szCs w:val="28"/>
        </w:rPr>
        <w:t xml:space="preserve"> году успешно прошли </w:t>
      </w:r>
      <w:r w:rsidRPr="00FB7FC2">
        <w:rPr>
          <w:rFonts w:ascii="Times New Roman" w:hAnsi="Times New Roman"/>
          <w:b/>
          <w:bCs/>
          <w:sz w:val="28"/>
          <w:szCs w:val="28"/>
        </w:rPr>
        <w:t xml:space="preserve">– </w:t>
      </w:r>
      <w:r w:rsidR="003C5BAD">
        <w:rPr>
          <w:rFonts w:ascii="Times New Roman" w:hAnsi="Times New Roman"/>
          <w:bCs/>
          <w:sz w:val="28"/>
          <w:szCs w:val="28"/>
        </w:rPr>
        <w:t>6 специалистов</w:t>
      </w:r>
      <w:r w:rsidRPr="00FB7FC2">
        <w:rPr>
          <w:rFonts w:ascii="Times New Roman" w:hAnsi="Times New Roman"/>
          <w:bCs/>
          <w:sz w:val="28"/>
          <w:szCs w:val="28"/>
        </w:rPr>
        <w:t xml:space="preserve"> на высшу</w:t>
      </w:r>
      <w:r w:rsidR="003C5BAD">
        <w:rPr>
          <w:rFonts w:ascii="Times New Roman" w:hAnsi="Times New Roman"/>
          <w:bCs/>
          <w:sz w:val="28"/>
          <w:szCs w:val="28"/>
        </w:rPr>
        <w:t>ю квалификационную категорию</w:t>
      </w:r>
      <w:r w:rsidRPr="00FB7FC2">
        <w:rPr>
          <w:rFonts w:ascii="Times New Roman" w:hAnsi="Times New Roman"/>
          <w:bCs/>
          <w:sz w:val="28"/>
          <w:szCs w:val="28"/>
        </w:rPr>
        <w:t>.</w:t>
      </w:r>
    </w:p>
    <w:p w:rsidR="00823A59" w:rsidRPr="00FB7FC2" w:rsidRDefault="00823A59" w:rsidP="00823A59">
      <w:pPr>
        <w:spacing w:after="0" w:line="240" w:lineRule="auto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FB7FC2">
        <w:rPr>
          <w:rFonts w:ascii="Times New Roman" w:hAnsi="Times New Roman"/>
          <w:bCs/>
          <w:sz w:val="28"/>
          <w:szCs w:val="28"/>
        </w:rPr>
        <w:t xml:space="preserve">        Курсы  в </w:t>
      </w:r>
      <w:r w:rsidR="00B253A1">
        <w:rPr>
          <w:rFonts w:ascii="Times New Roman" w:hAnsi="Times New Roman"/>
          <w:bCs/>
          <w:sz w:val="28"/>
          <w:szCs w:val="28"/>
        </w:rPr>
        <w:t>АНО ДПО «Учебный центр «Квалификация»</w:t>
      </w:r>
      <w:r w:rsidRPr="00FB7FC2">
        <w:rPr>
          <w:rFonts w:ascii="Times New Roman" w:hAnsi="Times New Roman"/>
          <w:bCs/>
          <w:sz w:val="28"/>
          <w:szCs w:val="28"/>
        </w:rPr>
        <w:t xml:space="preserve"> прошли – </w:t>
      </w:r>
      <w:r w:rsidR="00B253A1">
        <w:rPr>
          <w:rFonts w:ascii="Times New Roman" w:hAnsi="Times New Roman"/>
          <w:bCs/>
          <w:sz w:val="28"/>
          <w:szCs w:val="28"/>
        </w:rPr>
        <w:t>2</w:t>
      </w:r>
      <w:r w:rsidRPr="00FB7FC2">
        <w:rPr>
          <w:rFonts w:ascii="Times New Roman" w:hAnsi="Times New Roman"/>
          <w:bCs/>
          <w:sz w:val="28"/>
          <w:szCs w:val="28"/>
        </w:rPr>
        <w:t xml:space="preserve"> специалиста,  по темам: «</w:t>
      </w:r>
      <w:r w:rsidR="00B253A1">
        <w:rPr>
          <w:rFonts w:ascii="Times New Roman" w:hAnsi="Times New Roman"/>
          <w:bCs/>
          <w:sz w:val="28"/>
          <w:szCs w:val="28"/>
        </w:rPr>
        <w:t>Менеджмент в образовании</w:t>
      </w:r>
      <w:r w:rsidRPr="00FB7FC2">
        <w:rPr>
          <w:rFonts w:ascii="Times New Roman" w:hAnsi="Times New Roman"/>
          <w:bCs/>
          <w:sz w:val="28"/>
          <w:szCs w:val="28"/>
        </w:rPr>
        <w:t>».</w:t>
      </w:r>
    </w:p>
    <w:p w:rsidR="00823A59" w:rsidRPr="00FB7FC2" w:rsidRDefault="00823A59" w:rsidP="00823A59">
      <w:pPr>
        <w:spacing w:after="0" w:line="240" w:lineRule="auto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FB7FC2">
        <w:rPr>
          <w:rFonts w:ascii="Times New Roman" w:hAnsi="Times New Roman"/>
          <w:bCs/>
          <w:sz w:val="28"/>
          <w:szCs w:val="28"/>
        </w:rPr>
        <w:t>Курсы переподготовки по специальности «</w:t>
      </w:r>
      <w:proofErr w:type="spellStart"/>
      <w:r w:rsidRPr="00FB7FC2">
        <w:rPr>
          <w:rFonts w:ascii="Times New Roman" w:hAnsi="Times New Roman"/>
          <w:bCs/>
          <w:sz w:val="28"/>
          <w:szCs w:val="28"/>
        </w:rPr>
        <w:t>Конфликтология</w:t>
      </w:r>
      <w:proofErr w:type="spellEnd"/>
      <w:r w:rsidRPr="00FB7FC2">
        <w:rPr>
          <w:rFonts w:ascii="Times New Roman" w:hAnsi="Times New Roman"/>
          <w:bCs/>
          <w:sz w:val="28"/>
          <w:szCs w:val="28"/>
        </w:rPr>
        <w:t>» в г. Москва АСОУ прошли 3 специалиста.</w:t>
      </w:r>
    </w:p>
    <w:p w:rsidR="00823A59" w:rsidRPr="00FB7FC2" w:rsidRDefault="00B253A1" w:rsidP="00823A59">
      <w:pPr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823A59" w:rsidRPr="00FB7FC2">
        <w:rPr>
          <w:rFonts w:ascii="Times New Roman" w:hAnsi="Times New Roman"/>
          <w:sz w:val="28"/>
          <w:szCs w:val="28"/>
        </w:rPr>
        <w:t xml:space="preserve">Специалисты Центра </w:t>
      </w:r>
      <w:r w:rsidR="00BF7131">
        <w:rPr>
          <w:rFonts w:ascii="Times New Roman" w:hAnsi="Times New Roman"/>
          <w:sz w:val="28"/>
          <w:szCs w:val="28"/>
        </w:rPr>
        <w:t xml:space="preserve">«Семья» </w:t>
      </w:r>
      <w:r w:rsidR="00823A59" w:rsidRPr="00FB7FC2">
        <w:rPr>
          <w:rFonts w:ascii="Times New Roman" w:hAnsi="Times New Roman"/>
          <w:sz w:val="28"/>
          <w:szCs w:val="28"/>
        </w:rPr>
        <w:t>приняли</w:t>
      </w:r>
      <w:r w:rsidR="00823A59">
        <w:rPr>
          <w:rFonts w:ascii="Times New Roman" w:hAnsi="Times New Roman"/>
          <w:sz w:val="28"/>
          <w:szCs w:val="28"/>
        </w:rPr>
        <w:t xml:space="preserve"> участие в подготовке </w:t>
      </w:r>
      <w:r>
        <w:rPr>
          <w:rFonts w:ascii="Times New Roman" w:hAnsi="Times New Roman"/>
          <w:sz w:val="28"/>
          <w:szCs w:val="28"/>
        </w:rPr>
        <w:t xml:space="preserve"> и частичной реализации </w:t>
      </w:r>
      <w:r w:rsidR="00823A59">
        <w:rPr>
          <w:rFonts w:ascii="Times New Roman" w:hAnsi="Times New Roman"/>
          <w:sz w:val="28"/>
          <w:szCs w:val="28"/>
        </w:rPr>
        <w:t>проекта «Т</w:t>
      </w:r>
      <w:r w:rsidR="00823A59" w:rsidRPr="00FB7FC2">
        <w:rPr>
          <w:rFonts w:ascii="Times New Roman" w:hAnsi="Times New Roman"/>
          <w:sz w:val="28"/>
          <w:szCs w:val="28"/>
        </w:rPr>
        <w:t>ропинка к дому», кото</w:t>
      </w:r>
      <w:r>
        <w:rPr>
          <w:rFonts w:ascii="Times New Roman" w:hAnsi="Times New Roman"/>
          <w:sz w:val="28"/>
          <w:szCs w:val="28"/>
        </w:rPr>
        <w:t>рый стал победителем в 2016 году</w:t>
      </w:r>
      <w:r w:rsidR="00823A59" w:rsidRPr="00FB7FC2">
        <w:rPr>
          <w:rFonts w:ascii="Times New Roman" w:hAnsi="Times New Roman"/>
          <w:sz w:val="28"/>
          <w:szCs w:val="28"/>
        </w:rPr>
        <w:t xml:space="preserve">. </w:t>
      </w:r>
    </w:p>
    <w:p w:rsidR="00823A59" w:rsidRPr="0017269A" w:rsidRDefault="008866B1" w:rsidP="00823A59">
      <w:pPr>
        <w:pStyle w:val="a8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2016 году специалисты Центра п</w:t>
      </w:r>
      <w:r w:rsidR="00823A59" w:rsidRPr="00FB7FC2">
        <w:rPr>
          <w:rFonts w:ascii="Times New Roman" w:hAnsi="Times New Roman"/>
          <w:bCs/>
          <w:sz w:val="28"/>
          <w:szCs w:val="28"/>
        </w:rPr>
        <w:t>риняли участие в конкурсе социальных проектов «Наше Подмоск</w:t>
      </w:r>
      <w:r w:rsidR="00B253A1">
        <w:rPr>
          <w:rFonts w:ascii="Times New Roman" w:hAnsi="Times New Roman"/>
          <w:bCs/>
          <w:sz w:val="28"/>
          <w:szCs w:val="28"/>
        </w:rPr>
        <w:t>о</w:t>
      </w:r>
      <w:r w:rsidR="0017269A">
        <w:rPr>
          <w:rFonts w:ascii="Times New Roman" w:hAnsi="Times New Roman"/>
          <w:bCs/>
          <w:sz w:val="28"/>
          <w:szCs w:val="28"/>
        </w:rPr>
        <w:t>вье». Представили три</w:t>
      </w:r>
      <w:r w:rsidR="00645D38">
        <w:rPr>
          <w:rFonts w:ascii="Times New Roman" w:hAnsi="Times New Roman"/>
          <w:bCs/>
          <w:sz w:val="28"/>
          <w:szCs w:val="28"/>
        </w:rPr>
        <w:t xml:space="preserve"> проекта</w:t>
      </w:r>
      <w:r w:rsidR="00645D38" w:rsidRPr="00DB4ACC">
        <w:rPr>
          <w:rFonts w:ascii="Times New Roman" w:hAnsi="Times New Roman" w:cs="Times New Roman"/>
          <w:bCs/>
          <w:sz w:val="28"/>
          <w:szCs w:val="28"/>
        </w:rPr>
        <w:t>:  «Двое», «Родительский клуб «Сударушка», «Время не л</w:t>
      </w:r>
      <w:r w:rsidR="0017269A">
        <w:rPr>
          <w:rFonts w:ascii="Times New Roman" w:hAnsi="Times New Roman" w:cs="Times New Roman"/>
          <w:bCs/>
          <w:sz w:val="28"/>
          <w:szCs w:val="28"/>
        </w:rPr>
        <w:t>юбит, когда его тратят впустую». Л</w:t>
      </w:r>
      <w:r w:rsidR="00645D38">
        <w:rPr>
          <w:rFonts w:ascii="Times New Roman" w:hAnsi="Times New Roman" w:cs="Times New Roman"/>
          <w:bCs/>
          <w:sz w:val="28"/>
          <w:szCs w:val="28"/>
        </w:rPr>
        <w:t>ауреатом конкурса ста</w:t>
      </w:r>
      <w:r>
        <w:rPr>
          <w:rFonts w:ascii="Times New Roman" w:hAnsi="Times New Roman" w:cs="Times New Roman"/>
          <w:bCs/>
          <w:sz w:val="28"/>
          <w:szCs w:val="28"/>
        </w:rPr>
        <w:t>ла педагог-психолог МБУ ДО «ЦППМС</w:t>
      </w:r>
      <w:r w:rsidR="00645D38">
        <w:rPr>
          <w:rFonts w:ascii="Times New Roman" w:hAnsi="Times New Roman" w:cs="Times New Roman"/>
          <w:bCs/>
          <w:sz w:val="28"/>
          <w:szCs w:val="28"/>
        </w:rPr>
        <w:t xml:space="preserve"> «Семья» </w:t>
      </w:r>
      <w:proofErr w:type="spellStart"/>
      <w:r w:rsidR="00645D38">
        <w:rPr>
          <w:rFonts w:ascii="Times New Roman" w:hAnsi="Times New Roman" w:cs="Times New Roman"/>
          <w:bCs/>
          <w:sz w:val="28"/>
          <w:szCs w:val="28"/>
        </w:rPr>
        <w:t>Очкова</w:t>
      </w:r>
      <w:proofErr w:type="spellEnd"/>
      <w:r w:rsidR="00645D38">
        <w:rPr>
          <w:rFonts w:ascii="Times New Roman" w:hAnsi="Times New Roman" w:cs="Times New Roman"/>
          <w:bCs/>
          <w:sz w:val="28"/>
          <w:szCs w:val="28"/>
        </w:rPr>
        <w:t xml:space="preserve"> Н.А.</w:t>
      </w:r>
      <w:r w:rsidR="0017269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23A59" w:rsidRPr="00FB7FC2" w:rsidRDefault="00823A59" w:rsidP="00823A5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FB7FC2">
        <w:rPr>
          <w:rFonts w:ascii="Times New Roman" w:hAnsi="Times New Roman"/>
          <w:sz w:val="28"/>
          <w:szCs w:val="28"/>
        </w:rPr>
        <w:t xml:space="preserve">Приняли участие в экспертно-методическом мероприятии по </w:t>
      </w:r>
      <w:r w:rsidR="008866B1">
        <w:rPr>
          <w:rFonts w:ascii="Times New Roman" w:hAnsi="Times New Roman"/>
          <w:sz w:val="28"/>
          <w:szCs w:val="28"/>
        </w:rPr>
        <w:t>вопросам деятельности Центров ППМС</w:t>
      </w:r>
      <w:r w:rsidRPr="00FB7FC2">
        <w:rPr>
          <w:rFonts w:ascii="Times New Roman" w:hAnsi="Times New Roman"/>
          <w:sz w:val="28"/>
          <w:szCs w:val="28"/>
        </w:rPr>
        <w:t xml:space="preserve">  в РФ.</w:t>
      </w:r>
    </w:p>
    <w:p w:rsidR="00823A59" w:rsidRPr="00BA04DF" w:rsidRDefault="00823A59" w:rsidP="00823A59">
      <w:pPr>
        <w:shd w:val="clear" w:color="auto" w:fill="FFFFFF"/>
        <w:spacing w:before="152" w:after="227" w:line="250" w:lineRule="atLeas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Приобретенные знания  педагоги используют при составлении программ и проведении диагностических обследований, коррекционно-развивающих занятий, консультировании детей, их родителей (законных представителей), педагогов.</w:t>
      </w:r>
    </w:p>
    <w:p w:rsidR="00823A59" w:rsidRPr="00BA04DF" w:rsidRDefault="00823A59" w:rsidP="00823A59">
      <w:pPr>
        <w:shd w:val="clear" w:color="auto" w:fill="FFFFFF"/>
        <w:spacing w:before="152" w:after="227" w:line="250" w:lineRule="atLeas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 xml:space="preserve">100% кабинетов, в которых осуществляется образовательная </w:t>
      </w:r>
      <w:proofErr w:type="gramStart"/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деятельность</w:t>
      </w:r>
      <w:proofErr w:type="gramEnd"/>
      <w:r w:rsidRPr="00BA04DF">
        <w:rPr>
          <w:rFonts w:ascii="Times New Roman" w:eastAsia="Times New Roman" w:hAnsi="Times New Roman"/>
          <w:color w:val="000000"/>
          <w:sz w:val="28"/>
          <w:szCs w:val="28"/>
        </w:rPr>
        <w:t xml:space="preserve"> обеспечены необходимым методическим и материально</w:t>
      </w:r>
      <w:r w:rsidR="0017269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- техническим оборудованием.</w:t>
      </w:r>
    </w:p>
    <w:p w:rsidR="00823A59" w:rsidRPr="00BA04DF" w:rsidRDefault="00823A59" w:rsidP="00823A59">
      <w:pPr>
        <w:shd w:val="clear" w:color="auto" w:fill="FFFFFF"/>
        <w:spacing w:before="152" w:after="227" w:line="250" w:lineRule="atLeast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РАЗДЕЛ 4. ИНФОРМАЦИОННО-ТЕХНИЧЕСКОЕ ОСНАЩЕНИЕ</w:t>
      </w:r>
    </w:p>
    <w:p w:rsidR="00823A59" w:rsidRPr="00BA04DF" w:rsidRDefault="00823A59" w:rsidP="00823A59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4.1.        Характеристика информационно-технического оснащения</w:t>
      </w:r>
    </w:p>
    <w:tbl>
      <w:tblPr>
        <w:tblW w:w="9413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55"/>
        <w:gridCol w:w="2758"/>
      </w:tblGrid>
      <w:tr w:rsidR="00823A59" w:rsidRPr="00BA04DF" w:rsidTr="008F5108">
        <w:trPr>
          <w:tblCellSpacing w:w="0" w:type="dxa"/>
        </w:trPr>
        <w:tc>
          <w:tcPr>
            <w:tcW w:w="35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145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Показатели Центра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35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Количество компьютеров, применяемых в образовательной деятельности</w:t>
            </w:r>
          </w:p>
        </w:tc>
        <w:tc>
          <w:tcPr>
            <w:tcW w:w="145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35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Возможность пользования сетью Интернет учащимися (да/ нет)</w:t>
            </w:r>
          </w:p>
        </w:tc>
        <w:tc>
          <w:tcPr>
            <w:tcW w:w="145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Да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35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Количество АРМ (автоматизированное рабочее место)  педагога</w:t>
            </w:r>
          </w:p>
        </w:tc>
        <w:tc>
          <w:tcPr>
            <w:tcW w:w="145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35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Кол-во компьютеров, применяемых в управлении</w:t>
            </w:r>
          </w:p>
        </w:tc>
        <w:tc>
          <w:tcPr>
            <w:tcW w:w="145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35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Наличие АРМ (автоматизированное рабочее место)  администратора</w:t>
            </w:r>
          </w:p>
        </w:tc>
        <w:tc>
          <w:tcPr>
            <w:tcW w:w="145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35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Возможность пользования сетью Интернет педагогами (да/нет)</w:t>
            </w:r>
          </w:p>
        </w:tc>
        <w:tc>
          <w:tcPr>
            <w:tcW w:w="145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Да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350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Наличие сайта (да/ нет)</w:t>
            </w:r>
          </w:p>
        </w:tc>
        <w:tc>
          <w:tcPr>
            <w:tcW w:w="1450" w:type="pct"/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Да</w:t>
            </w:r>
          </w:p>
        </w:tc>
      </w:tr>
    </w:tbl>
    <w:p w:rsidR="00823A59" w:rsidRPr="00BA04DF" w:rsidRDefault="00823A59" w:rsidP="00823A59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4.2.  Наличие оснащенных специализированных кабинетов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10"/>
        <w:gridCol w:w="3195"/>
      </w:tblGrid>
      <w:tr w:rsidR="00823A59" w:rsidRPr="00BA04DF" w:rsidTr="008F5108">
        <w:trPr>
          <w:tblCellSpacing w:w="0" w:type="dxa"/>
        </w:trPr>
        <w:tc>
          <w:tcPr>
            <w:tcW w:w="5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Кабинет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BA04DF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4D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5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891AC2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891AC2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</w:rPr>
            </w:pPr>
          </w:p>
        </w:tc>
      </w:tr>
      <w:tr w:rsidR="00823A59" w:rsidRPr="00BA04DF" w:rsidTr="008F5108">
        <w:trPr>
          <w:tblCellSpacing w:w="0" w:type="dxa"/>
        </w:trPr>
        <w:tc>
          <w:tcPr>
            <w:tcW w:w="5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451851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51851">
              <w:rPr>
                <w:rFonts w:ascii="Times New Roman" w:eastAsia="Times New Roman" w:hAnsi="Times New Roman"/>
                <w:sz w:val="28"/>
                <w:szCs w:val="28"/>
              </w:rPr>
              <w:t>Кабинет педагога-психолога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451851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518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5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451851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51851">
              <w:rPr>
                <w:rFonts w:ascii="Times New Roman" w:eastAsia="Times New Roman" w:hAnsi="Times New Roman"/>
                <w:sz w:val="28"/>
                <w:szCs w:val="28"/>
              </w:rPr>
              <w:t>Кабинет педагога-психолога (песочная терапия, кабинет для индивидуальных занятий с детьми)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451851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518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823A59" w:rsidRPr="00BA04DF" w:rsidTr="008F5108">
        <w:trPr>
          <w:tblCellSpacing w:w="0" w:type="dxa"/>
        </w:trPr>
        <w:tc>
          <w:tcPr>
            <w:tcW w:w="5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451851" w:rsidRDefault="00823A59" w:rsidP="008F5108">
            <w:pPr>
              <w:spacing w:before="152" w:after="227" w:line="25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51851">
              <w:rPr>
                <w:rFonts w:ascii="Times New Roman" w:eastAsia="Times New Roman" w:hAnsi="Times New Roman"/>
                <w:sz w:val="28"/>
                <w:szCs w:val="28"/>
              </w:rPr>
              <w:t xml:space="preserve">Лекционный зал 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23A59" w:rsidRPr="00451851" w:rsidRDefault="00823A59" w:rsidP="008F5108">
            <w:pPr>
              <w:spacing w:before="152" w:after="227" w:line="25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51851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</w:tbl>
    <w:p w:rsidR="00823A59" w:rsidRPr="00BA04DF" w:rsidRDefault="00823A59" w:rsidP="00823A59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Вывод:</w:t>
      </w:r>
    </w:p>
    <w:p w:rsidR="00823A59" w:rsidRPr="00BA04DF" w:rsidRDefault="00823A59" w:rsidP="00823A59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 xml:space="preserve">-  Материально-техническая  база  Центра </w:t>
      </w:r>
      <w:r w:rsidR="00BF7131">
        <w:rPr>
          <w:rFonts w:ascii="Times New Roman" w:eastAsia="Times New Roman" w:hAnsi="Times New Roman"/>
          <w:color w:val="000000"/>
          <w:sz w:val="28"/>
          <w:szCs w:val="28"/>
        </w:rPr>
        <w:t xml:space="preserve">«Семья» </w:t>
      </w: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соответствует действующим санитарным, строительным,  противопожарным нормам и правилам.</w:t>
      </w:r>
    </w:p>
    <w:p w:rsidR="00823A59" w:rsidRPr="00BA04DF" w:rsidRDefault="00823A59" w:rsidP="00823A59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 xml:space="preserve">-  Методическое и материально-техническое обеспечение образовательной деятельности позволяет реализовать в Центре </w:t>
      </w:r>
      <w:r w:rsidR="00BF7131">
        <w:rPr>
          <w:rFonts w:ascii="Times New Roman" w:eastAsia="Times New Roman" w:hAnsi="Times New Roman"/>
          <w:color w:val="000000"/>
          <w:sz w:val="28"/>
          <w:szCs w:val="28"/>
        </w:rPr>
        <w:t xml:space="preserve">«Семья» </w:t>
      </w: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коррекционно-развивающие программы, определяющие его статус.</w:t>
      </w:r>
    </w:p>
    <w:p w:rsidR="00823A59" w:rsidRDefault="00823A59" w:rsidP="00823A59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-  В Центре создана материально-техническая база, позволяющая осуществлять деятельность по охране и укреплению здоровья детей.</w:t>
      </w:r>
    </w:p>
    <w:p w:rsidR="00823A59" w:rsidRPr="00DD6B23" w:rsidRDefault="00823A59" w:rsidP="00823A59">
      <w:pPr>
        <w:shd w:val="clear" w:color="auto" w:fill="FFFFFF"/>
        <w:spacing w:before="182" w:after="273" w:line="301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D6B23">
        <w:rPr>
          <w:rFonts w:ascii="Times New Roman" w:eastAsia="Times New Roman" w:hAnsi="Times New Roman"/>
          <w:sz w:val="28"/>
          <w:szCs w:val="28"/>
        </w:rPr>
        <w:lastRenderedPageBreak/>
        <w:t>Пом</w:t>
      </w:r>
      <w:r w:rsidR="00BF7131">
        <w:rPr>
          <w:rFonts w:ascii="Times New Roman" w:eastAsia="Times New Roman" w:hAnsi="Times New Roman"/>
          <w:sz w:val="28"/>
          <w:szCs w:val="28"/>
        </w:rPr>
        <w:t>ещение МБУ ДО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BF7131">
        <w:rPr>
          <w:rFonts w:ascii="Times New Roman" w:eastAsia="Times New Roman" w:hAnsi="Times New Roman"/>
          <w:sz w:val="28"/>
          <w:szCs w:val="28"/>
        </w:rPr>
        <w:t>«Ц</w:t>
      </w:r>
      <w:r>
        <w:rPr>
          <w:rFonts w:ascii="Times New Roman" w:eastAsia="Times New Roman" w:hAnsi="Times New Roman"/>
          <w:sz w:val="28"/>
          <w:szCs w:val="28"/>
        </w:rPr>
        <w:t>П</w:t>
      </w:r>
      <w:r w:rsidR="00BF7131">
        <w:rPr>
          <w:rFonts w:ascii="Times New Roman" w:eastAsia="Times New Roman" w:hAnsi="Times New Roman"/>
          <w:sz w:val="28"/>
          <w:szCs w:val="28"/>
        </w:rPr>
        <w:t>П</w:t>
      </w:r>
      <w:r>
        <w:rPr>
          <w:rFonts w:ascii="Times New Roman" w:eastAsia="Times New Roman" w:hAnsi="Times New Roman"/>
          <w:sz w:val="28"/>
          <w:szCs w:val="28"/>
        </w:rPr>
        <w:t>МС</w:t>
      </w:r>
      <w:r w:rsidR="00BF7131">
        <w:rPr>
          <w:rFonts w:ascii="Times New Roman" w:eastAsia="Times New Roman" w:hAnsi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/>
          <w:sz w:val="28"/>
          <w:szCs w:val="28"/>
        </w:rPr>
        <w:t>С</w:t>
      </w:r>
      <w:r w:rsidR="00BF7131">
        <w:rPr>
          <w:rFonts w:ascii="Times New Roman" w:eastAsia="Times New Roman" w:hAnsi="Times New Roman"/>
          <w:sz w:val="28"/>
          <w:szCs w:val="28"/>
        </w:rPr>
        <w:t>емья»</w:t>
      </w:r>
      <w:r w:rsidRPr="00DD6B23">
        <w:rPr>
          <w:rFonts w:ascii="Times New Roman" w:eastAsia="Times New Roman" w:hAnsi="Times New Roman"/>
          <w:sz w:val="28"/>
          <w:szCs w:val="28"/>
        </w:rPr>
        <w:t xml:space="preserve"> расположено на первом и втором этажах нежилого помещения.</w:t>
      </w:r>
    </w:p>
    <w:p w:rsidR="00823A59" w:rsidRPr="00891AC2" w:rsidRDefault="00823A59" w:rsidP="00823A59">
      <w:pPr>
        <w:shd w:val="clear" w:color="auto" w:fill="FFFFFF"/>
        <w:spacing w:before="182" w:after="273" w:line="301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91AC2">
        <w:rPr>
          <w:rFonts w:ascii="Times New Roman" w:eastAsia="Times New Roman" w:hAnsi="Times New Roman"/>
          <w:sz w:val="28"/>
          <w:szCs w:val="28"/>
        </w:rPr>
        <w:t>В Центре</w:t>
      </w:r>
      <w:r w:rsidR="00BF7131">
        <w:rPr>
          <w:rFonts w:ascii="Times New Roman" w:eastAsia="Times New Roman" w:hAnsi="Times New Roman"/>
          <w:sz w:val="28"/>
          <w:szCs w:val="28"/>
        </w:rPr>
        <w:t xml:space="preserve"> «Семья»</w:t>
      </w:r>
      <w:r w:rsidRPr="00891AC2">
        <w:rPr>
          <w:rFonts w:ascii="Times New Roman" w:eastAsia="Times New Roman" w:hAnsi="Times New Roman"/>
          <w:sz w:val="28"/>
          <w:szCs w:val="28"/>
        </w:rPr>
        <w:t xml:space="preserve"> имеются оснащенные кабинеты для осуществления образовательной деятельности по образовательным программам по различным направлениям: кабинеты педагога-психолога, кабинет для занятий песочной  и арт-терапией, приобретен профессиональный, стандартизированный психологический инструментарий,  мультимедийная установка, компьютерная техника. В арсенале специалистов  разнообразные дидактические материалы, развивающие игры, методические пособия, профессиональный диагностический инструментарий.</w:t>
      </w:r>
      <w:r w:rsidR="00BF7131">
        <w:rPr>
          <w:rFonts w:ascii="Times New Roman" w:eastAsia="Times New Roman" w:hAnsi="Times New Roman"/>
          <w:sz w:val="28"/>
          <w:szCs w:val="28"/>
        </w:rPr>
        <w:t xml:space="preserve"> </w:t>
      </w:r>
      <w:r w:rsidRPr="00891AC2">
        <w:rPr>
          <w:rFonts w:ascii="Times New Roman" w:eastAsia="Times New Roman" w:hAnsi="Times New Roman"/>
          <w:sz w:val="28"/>
          <w:szCs w:val="28"/>
        </w:rPr>
        <w:t xml:space="preserve">В кабинетах имеются современные необходимые для использования  диагностические, методические и развивающие комплексы, технические средства с учетом возрастных особенностей участников образовательных отношений и реализуемых образовательных программ. </w:t>
      </w:r>
    </w:p>
    <w:p w:rsidR="00823A59" w:rsidRPr="00BA04DF" w:rsidRDefault="00823A59" w:rsidP="00823A59">
      <w:pPr>
        <w:shd w:val="clear" w:color="auto" w:fill="FFFFFF"/>
        <w:spacing w:before="152" w:after="227" w:line="250" w:lineRule="atLeast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ОБЩИЕ ВЫВОДЫ</w:t>
      </w:r>
    </w:p>
    <w:p w:rsidR="00823A59" w:rsidRDefault="00823A59" w:rsidP="00823A59">
      <w:pPr>
        <w:shd w:val="clear" w:color="auto" w:fill="FFFFFF"/>
        <w:spacing w:before="182" w:after="273" w:line="301" w:lineRule="atLeas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D6B23">
        <w:rPr>
          <w:rFonts w:ascii="Times New Roman" w:eastAsia="Times New Roman" w:hAnsi="Times New Roman"/>
          <w:color w:val="000000"/>
          <w:sz w:val="28"/>
          <w:szCs w:val="28"/>
        </w:rPr>
        <w:t>Основным направлением деятельности Учреждения является:</w:t>
      </w:r>
    </w:p>
    <w:p w:rsidR="006F47C8" w:rsidRPr="006F47C8" w:rsidRDefault="006F47C8" w:rsidP="006F47C8">
      <w:pPr>
        <w:pStyle w:val="a9"/>
        <w:spacing w:line="24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6F47C8">
        <w:rPr>
          <w:sz w:val="28"/>
          <w:szCs w:val="28"/>
        </w:rPr>
        <w:t>реализация дополнительных общеобразовательных общеразвивающих программ;</w:t>
      </w:r>
    </w:p>
    <w:p w:rsidR="006F47C8" w:rsidRPr="006F47C8" w:rsidRDefault="006F47C8" w:rsidP="006F47C8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7C8">
        <w:rPr>
          <w:rFonts w:ascii="Times New Roman" w:hAnsi="Times New Roman" w:cs="Times New Roman"/>
          <w:sz w:val="28"/>
          <w:szCs w:val="28"/>
        </w:rPr>
        <w:t xml:space="preserve"> 2) психолого-педагогическое консультирование обучающихся, их родителей (законных представителей) и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 xml:space="preserve"> Ступинского муниципального района</w:t>
      </w:r>
      <w:r w:rsidRPr="006F47C8">
        <w:rPr>
          <w:rFonts w:ascii="Times New Roman" w:hAnsi="Times New Roman" w:cs="Times New Roman"/>
          <w:sz w:val="28"/>
          <w:szCs w:val="28"/>
        </w:rPr>
        <w:t>.</w:t>
      </w:r>
    </w:p>
    <w:p w:rsidR="00823A59" w:rsidRPr="00DD6B23" w:rsidRDefault="00823A59" w:rsidP="00823A59">
      <w:pPr>
        <w:shd w:val="clear" w:color="auto" w:fill="FFFFFF"/>
        <w:spacing w:before="182" w:after="273" w:line="301" w:lineRule="atLeas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D6B23">
        <w:rPr>
          <w:rFonts w:ascii="Times New Roman" w:eastAsia="Times New Roman" w:hAnsi="Times New Roman"/>
          <w:color w:val="000000"/>
          <w:sz w:val="28"/>
          <w:szCs w:val="28"/>
        </w:rPr>
        <w:t>Основные задачи деятельности Учреждения:</w:t>
      </w:r>
    </w:p>
    <w:p w:rsidR="00245BA2" w:rsidRPr="00245BA2" w:rsidRDefault="00245BA2" w:rsidP="00245BA2">
      <w:pPr>
        <w:pStyle w:val="a8"/>
        <w:numPr>
          <w:ilvl w:val="0"/>
          <w:numId w:val="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5BA2">
        <w:rPr>
          <w:rFonts w:ascii="Times New Roman" w:hAnsi="Times New Roman" w:cs="Times New Roman"/>
          <w:sz w:val="28"/>
          <w:szCs w:val="28"/>
        </w:rPr>
        <w:t>Реализация дополнительных образовательных программ, направленных на развитие и социальную адаптацию учащихся.</w:t>
      </w:r>
    </w:p>
    <w:p w:rsidR="00245BA2" w:rsidRPr="00245BA2" w:rsidRDefault="00245BA2" w:rsidP="00245BA2">
      <w:pPr>
        <w:pStyle w:val="a8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5BA2">
        <w:rPr>
          <w:rFonts w:ascii="Times New Roman" w:hAnsi="Times New Roman" w:cs="Times New Roman"/>
          <w:sz w:val="28"/>
          <w:szCs w:val="28"/>
        </w:rPr>
        <w:t>С</w:t>
      </w:r>
      <w:r w:rsidRPr="00245BA2">
        <w:rPr>
          <w:rFonts w:ascii="Times New Roman" w:eastAsia="Arial Unicode MS" w:hAnsi="Times New Roman" w:cs="Times New Roman"/>
          <w:sz w:val="28"/>
          <w:szCs w:val="28"/>
        </w:rPr>
        <w:t>оздание и обеспечение необходимых условий для личностного развития обучающихся: участие в реализации проекта «Тропинка к дому», укрепление материально-технической базы Центра «Семья»</w:t>
      </w:r>
      <w:r w:rsidRPr="00245BA2">
        <w:rPr>
          <w:rFonts w:ascii="Times New Roman" w:hAnsi="Times New Roman" w:cs="Times New Roman"/>
          <w:sz w:val="28"/>
          <w:szCs w:val="28"/>
        </w:rPr>
        <w:t>, повышение профессиональной компетенции специалистов Центра  «Семья».</w:t>
      </w:r>
    </w:p>
    <w:p w:rsidR="00245BA2" w:rsidRPr="00245BA2" w:rsidRDefault="00245BA2" w:rsidP="00245BA2">
      <w:pPr>
        <w:pStyle w:val="a8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5BA2">
        <w:rPr>
          <w:rFonts w:ascii="Times New Roman" w:eastAsia="Arial Unicode MS" w:hAnsi="Times New Roman" w:cs="Times New Roman"/>
          <w:sz w:val="28"/>
          <w:szCs w:val="28"/>
        </w:rPr>
        <w:t>Оказание</w:t>
      </w:r>
      <w:r w:rsidRPr="00245BA2">
        <w:rPr>
          <w:rFonts w:ascii="Times New Roman" w:hAnsi="Times New Roman" w:cs="Times New Roman"/>
          <w:sz w:val="28"/>
          <w:szCs w:val="28"/>
        </w:rPr>
        <w:t xml:space="preserve"> консультационной психолого-педагогической, медицинской и социальной помощи детям и членам их семей: диагностика и профилактика трудностей в развитии и социальной адаптации.</w:t>
      </w:r>
    </w:p>
    <w:p w:rsidR="00245BA2" w:rsidRPr="00245BA2" w:rsidRDefault="00245BA2" w:rsidP="00245BA2">
      <w:pPr>
        <w:pStyle w:val="a8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5BA2">
        <w:rPr>
          <w:rFonts w:ascii="Times New Roman" w:hAnsi="Times New Roman" w:cs="Times New Roman"/>
          <w:sz w:val="28"/>
          <w:szCs w:val="28"/>
        </w:rPr>
        <w:t>Оказание консультационной помощи организациям, осуществляющим образовательную деятельность, по вопросам реализации основных общеобразовательных программ, обучения и воспитания обучающихся: районные мониторинги, профилактические акции и мероприятия.</w:t>
      </w:r>
    </w:p>
    <w:p w:rsidR="00245BA2" w:rsidRPr="00245BA2" w:rsidRDefault="00245BA2" w:rsidP="00245BA2">
      <w:pPr>
        <w:pStyle w:val="a8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5BA2">
        <w:rPr>
          <w:rFonts w:ascii="Times New Roman" w:hAnsi="Times New Roman" w:cs="Times New Roman"/>
          <w:sz w:val="28"/>
          <w:szCs w:val="28"/>
        </w:rPr>
        <w:t xml:space="preserve">Повышение профессиональной компетенции специалистов психолого-педагогических служб образовательных организаций: работа методических объединений педагогов-психологов и социальных педагогов образовательных организаций, использование интернет ресурсов, </w:t>
      </w:r>
      <w:proofErr w:type="spellStart"/>
      <w:r w:rsidRPr="00245BA2">
        <w:rPr>
          <w:rFonts w:ascii="Times New Roman" w:hAnsi="Times New Roman" w:cs="Times New Roman"/>
          <w:sz w:val="28"/>
          <w:szCs w:val="28"/>
        </w:rPr>
        <w:t>супервизия</w:t>
      </w:r>
      <w:proofErr w:type="spellEnd"/>
      <w:r w:rsidRPr="00245BA2">
        <w:rPr>
          <w:rFonts w:ascii="Times New Roman" w:hAnsi="Times New Roman" w:cs="Times New Roman"/>
          <w:sz w:val="28"/>
          <w:szCs w:val="28"/>
        </w:rPr>
        <w:t xml:space="preserve"> деятельности, организация профессиональных конкурсов.</w:t>
      </w:r>
    </w:p>
    <w:p w:rsidR="00245BA2" w:rsidRPr="00245BA2" w:rsidRDefault="00245BA2" w:rsidP="00245BA2">
      <w:pPr>
        <w:pStyle w:val="a8"/>
        <w:numPr>
          <w:ilvl w:val="0"/>
          <w:numId w:val="5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5BA2">
        <w:rPr>
          <w:rFonts w:ascii="Times New Roman" w:hAnsi="Times New Roman" w:cs="Times New Roman"/>
          <w:sz w:val="28"/>
          <w:szCs w:val="28"/>
        </w:rPr>
        <w:lastRenderedPageBreak/>
        <w:t>Осуществление подготовки и психолого-педагогического сопровождения  замещающих семей через обучающиеся группы, интернет-ресурсы и клубную деятельность.</w:t>
      </w:r>
    </w:p>
    <w:p w:rsidR="00245BA2" w:rsidRPr="00245BA2" w:rsidRDefault="00245BA2" w:rsidP="00245BA2">
      <w:pPr>
        <w:pStyle w:val="a8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5BA2">
        <w:rPr>
          <w:rFonts w:ascii="Times New Roman" w:eastAsia="Arial Unicode MS" w:hAnsi="Times New Roman" w:cs="Times New Roman"/>
          <w:sz w:val="28"/>
          <w:szCs w:val="28"/>
        </w:rPr>
        <w:t xml:space="preserve">Психолого-педагогическое сопровождение </w:t>
      </w:r>
      <w:r w:rsidRPr="00245BA2">
        <w:rPr>
          <w:rFonts w:ascii="Times New Roman" w:hAnsi="Times New Roman" w:cs="Times New Roman"/>
          <w:sz w:val="28"/>
          <w:szCs w:val="28"/>
        </w:rPr>
        <w:t>профессионального самоопределения детей.</w:t>
      </w:r>
    </w:p>
    <w:p w:rsidR="00245BA2" w:rsidRPr="00245BA2" w:rsidRDefault="00245BA2" w:rsidP="00245BA2">
      <w:pPr>
        <w:pStyle w:val="a8"/>
        <w:numPr>
          <w:ilvl w:val="0"/>
          <w:numId w:val="5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245BA2">
        <w:rPr>
          <w:rFonts w:ascii="Times New Roman" w:hAnsi="Times New Roman" w:cs="Times New Roman"/>
          <w:sz w:val="28"/>
          <w:szCs w:val="28"/>
        </w:rPr>
        <w:t>Проектирование работы по взаимодействию семьи и образовательных организаций.</w:t>
      </w:r>
    </w:p>
    <w:p w:rsidR="00245BA2" w:rsidRPr="00245BA2" w:rsidRDefault="00245BA2" w:rsidP="00245BA2">
      <w:pPr>
        <w:pStyle w:val="a8"/>
        <w:numPr>
          <w:ilvl w:val="0"/>
          <w:numId w:val="5"/>
        </w:numPr>
        <w:tabs>
          <w:tab w:val="left" w:pos="284"/>
        </w:tabs>
        <w:spacing w:after="0" w:line="240" w:lineRule="atLeast"/>
        <w:ind w:left="0" w:firstLine="0"/>
        <w:rPr>
          <w:rFonts w:ascii="Times New Roman" w:hAnsi="Times New Roman" w:cs="Times New Roman"/>
          <w:sz w:val="28"/>
          <w:szCs w:val="28"/>
        </w:rPr>
      </w:pPr>
      <w:r w:rsidRPr="00245BA2">
        <w:rPr>
          <w:rFonts w:ascii="Times New Roman" w:hAnsi="Times New Roman" w:cs="Times New Roman"/>
          <w:sz w:val="28"/>
          <w:szCs w:val="28"/>
        </w:rPr>
        <w:t>Работа с одаренными детьми.</w:t>
      </w:r>
    </w:p>
    <w:p w:rsidR="00245BA2" w:rsidRPr="00245BA2" w:rsidRDefault="00245BA2" w:rsidP="00245BA2">
      <w:pPr>
        <w:pStyle w:val="1"/>
        <w:numPr>
          <w:ilvl w:val="0"/>
          <w:numId w:val="5"/>
        </w:numPr>
        <w:tabs>
          <w:tab w:val="left" w:pos="0"/>
          <w:tab w:val="left" w:pos="284"/>
          <w:tab w:val="left" w:pos="426"/>
        </w:tabs>
        <w:spacing w:after="0" w:line="240" w:lineRule="atLeast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45BA2">
        <w:rPr>
          <w:rFonts w:ascii="Times New Roman" w:hAnsi="Times New Roman"/>
          <w:sz w:val="28"/>
          <w:szCs w:val="28"/>
        </w:rPr>
        <w:t>Реализация программ платных образовательных услуг.</w:t>
      </w:r>
    </w:p>
    <w:p w:rsidR="00245BA2" w:rsidRDefault="00245BA2" w:rsidP="00245B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A59" w:rsidRPr="00BA04DF" w:rsidRDefault="00823A59" w:rsidP="00823A59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Критериями успешности образовательной деятельности  являются конечные результаты, которые выражаются:</w:t>
      </w:r>
    </w:p>
    <w:p w:rsidR="00823A59" w:rsidRPr="00BA04DF" w:rsidRDefault="00823A59" w:rsidP="00823A59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-        в положительной динамике уровня эмоциональ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ного и</w:t>
      </w: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 xml:space="preserve"> познава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тельного,</w:t>
      </w: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 xml:space="preserve"> развития детей;</w:t>
      </w:r>
    </w:p>
    <w:p w:rsidR="00823A59" w:rsidRPr="00BA04DF" w:rsidRDefault="00823A59" w:rsidP="00823A59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-        удовлетворенности родителей (законных представителей) предоставленными услугами;</w:t>
      </w:r>
    </w:p>
    <w:p w:rsidR="00823A59" w:rsidRPr="00BA04DF" w:rsidRDefault="00823A59" w:rsidP="00823A59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 xml:space="preserve">-        удовлетворенности педагогов оказанной им специалистами Центра </w:t>
      </w:r>
      <w:r w:rsidR="00CA61CB">
        <w:rPr>
          <w:rFonts w:ascii="Times New Roman" w:eastAsia="Times New Roman" w:hAnsi="Times New Roman"/>
          <w:color w:val="000000"/>
          <w:sz w:val="28"/>
          <w:szCs w:val="28"/>
        </w:rPr>
        <w:t xml:space="preserve">«Семья» </w:t>
      </w: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помощью.</w:t>
      </w:r>
    </w:p>
    <w:p w:rsidR="00823A59" w:rsidRPr="00BA04DF" w:rsidRDefault="00823A59" w:rsidP="00823A59">
      <w:pPr>
        <w:shd w:val="clear" w:color="auto" w:fill="FFFFFF"/>
        <w:spacing w:before="152" w:after="227" w:line="250" w:lineRule="atLeas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 xml:space="preserve">Уставом образовательного учреждения и другими  локальными актами  определены права и обязанности, нагрузка, режим занятий детей. Центр </w:t>
      </w:r>
      <w:r w:rsidR="00CA61CB">
        <w:rPr>
          <w:rFonts w:ascii="Times New Roman" w:eastAsia="Times New Roman" w:hAnsi="Times New Roman"/>
          <w:color w:val="000000"/>
          <w:sz w:val="28"/>
          <w:szCs w:val="28"/>
        </w:rPr>
        <w:t xml:space="preserve">«Семья» </w:t>
      </w: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создает условия, гарантирующие охрану и укрепление здоровья обучающихся.</w:t>
      </w:r>
    </w:p>
    <w:p w:rsidR="00823A59" w:rsidRPr="00BA04DF" w:rsidRDefault="00823A59" w:rsidP="00823A59">
      <w:pPr>
        <w:shd w:val="clear" w:color="auto" w:fill="FFFFFF"/>
        <w:spacing w:before="152" w:after="227" w:line="250" w:lineRule="atLeas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Результатом плодотворной, многолетней деятельности педагогического коллектива по оказанию психолого-педагогической</w:t>
      </w:r>
      <w:r w:rsidR="00245BA2">
        <w:rPr>
          <w:rFonts w:ascii="Times New Roman" w:eastAsia="Times New Roman" w:hAnsi="Times New Roman"/>
          <w:color w:val="000000"/>
          <w:sz w:val="28"/>
          <w:szCs w:val="28"/>
        </w:rPr>
        <w:t>, медицинской</w:t>
      </w:r>
      <w:r w:rsidR="00374351">
        <w:rPr>
          <w:rFonts w:ascii="Times New Roman" w:eastAsia="Times New Roman" w:hAnsi="Times New Roman"/>
          <w:color w:val="000000"/>
          <w:sz w:val="28"/>
          <w:szCs w:val="28"/>
        </w:rPr>
        <w:t xml:space="preserve"> и </w:t>
      </w: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социальной помощи участникам образовательных отношений является создание в образовательном учреждении комфортных условий для успешной образовательной деятельности. Педагоги учреждения обладают необходимым профессионализмом для выполнения главной задачи Центра</w:t>
      </w:r>
      <w:r w:rsidR="00CA61CB">
        <w:rPr>
          <w:rFonts w:ascii="Times New Roman" w:eastAsia="Times New Roman" w:hAnsi="Times New Roman"/>
          <w:color w:val="000000"/>
          <w:sz w:val="28"/>
          <w:szCs w:val="28"/>
        </w:rPr>
        <w:t xml:space="preserve"> «Семья»</w:t>
      </w: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,  активны в повышении уровня квалификации.</w:t>
      </w:r>
    </w:p>
    <w:p w:rsidR="00823A59" w:rsidRPr="00BA04DF" w:rsidRDefault="00823A59" w:rsidP="00823A59">
      <w:pPr>
        <w:shd w:val="clear" w:color="auto" w:fill="FFFFFF"/>
        <w:spacing w:before="152" w:after="227" w:line="250" w:lineRule="atLeas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Услуги Центра</w:t>
      </w:r>
      <w:r w:rsidR="00CA61CB">
        <w:rPr>
          <w:rFonts w:ascii="Times New Roman" w:eastAsia="Times New Roman" w:hAnsi="Times New Roman"/>
          <w:color w:val="000000"/>
          <w:sz w:val="28"/>
          <w:szCs w:val="28"/>
        </w:rPr>
        <w:t xml:space="preserve"> «Семья»</w:t>
      </w: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 xml:space="preserve"> являются привлекательными для разных слоев населения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Ступинского муниципального района</w:t>
      </w: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. Педа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гоги-психологи, социальные педагоги, юрисконсульт</w:t>
      </w: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 xml:space="preserve"> ведут  консультации, тренинги, круглые столы, семинары-практикумы с педагогами и родителями (законными представителями) в дошкольных образовательных  и общеоб</w:t>
      </w:r>
      <w:r w:rsidR="00374351">
        <w:rPr>
          <w:rFonts w:ascii="Times New Roman" w:eastAsia="Times New Roman" w:hAnsi="Times New Roman"/>
          <w:color w:val="000000"/>
          <w:sz w:val="28"/>
          <w:szCs w:val="28"/>
        </w:rPr>
        <w:t>разовательных учреждениях Ступинского муниципального района</w:t>
      </w: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A02DE6" w:rsidRDefault="00823A59" w:rsidP="00A02DE6">
      <w:pPr>
        <w:shd w:val="clear" w:color="auto" w:fill="FFFFFF"/>
        <w:spacing w:before="152" w:after="227" w:line="250" w:lineRule="atLeast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Для реализации об</w:t>
      </w:r>
      <w:r w:rsidR="00374351">
        <w:rPr>
          <w:rFonts w:ascii="Times New Roman" w:eastAsia="Times New Roman" w:hAnsi="Times New Roman"/>
          <w:color w:val="000000"/>
          <w:sz w:val="28"/>
          <w:szCs w:val="28"/>
        </w:rPr>
        <w:t xml:space="preserve">разовательной деятельности в </w:t>
      </w: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>201</w:t>
      </w:r>
      <w:r w:rsidR="00BC3D76">
        <w:rPr>
          <w:rFonts w:ascii="Times New Roman" w:eastAsia="Times New Roman" w:hAnsi="Times New Roman"/>
          <w:color w:val="000000"/>
          <w:sz w:val="28"/>
          <w:szCs w:val="28"/>
        </w:rPr>
        <w:t>7</w:t>
      </w:r>
      <w:r w:rsidR="0037435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 xml:space="preserve"> году Центр</w:t>
      </w:r>
      <w:r w:rsidR="007F7903">
        <w:rPr>
          <w:rFonts w:ascii="Times New Roman" w:eastAsia="Times New Roman" w:hAnsi="Times New Roman"/>
          <w:color w:val="000000"/>
          <w:sz w:val="28"/>
          <w:szCs w:val="28"/>
        </w:rPr>
        <w:t xml:space="preserve"> «Семья»</w:t>
      </w: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 xml:space="preserve"> имеет необходимое кадровое, методическое и материально-техническое обеспечение. В учебном плане отражается специфика Центра</w:t>
      </w:r>
      <w:r w:rsidR="00363C1A">
        <w:rPr>
          <w:rFonts w:ascii="Times New Roman" w:eastAsia="Times New Roman" w:hAnsi="Times New Roman"/>
          <w:color w:val="000000"/>
          <w:sz w:val="28"/>
          <w:szCs w:val="28"/>
        </w:rPr>
        <w:t xml:space="preserve"> «Семья»</w:t>
      </w:r>
      <w:r w:rsidRPr="00BA04DF">
        <w:rPr>
          <w:rFonts w:ascii="Times New Roman" w:eastAsia="Times New Roman" w:hAnsi="Times New Roman"/>
          <w:color w:val="000000"/>
          <w:sz w:val="28"/>
          <w:szCs w:val="28"/>
        </w:rPr>
        <w:t xml:space="preserve">, особенности ее педагогического коллектива, материально-технической базы </w:t>
      </w:r>
      <w:bookmarkStart w:id="0" w:name="_GoBack"/>
      <w:bookmarkEnd w:id="0"/>
    </w:p>
    <w:p w:rsidR="00A02DE6" w:rsidRDefault="00A02DE6" w:rsidP="007E43D6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b/>
          <w:color w:val="000000"/>
          <w:sz w:val="28"/>
          <w:szCs w:val="28"/>
        </w:rPr>
        <w:sectPr w:rsidR="00A02DE6" w:rsidSect="00216BE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E6783" w:rsidRPr="00D61956" w:rsidRDefault="00A02DE6" w:rsidP="007E43D6">
      <w:pPr>
        <w:shd w:val="clear" w:color="auto" w:fill="FFFFFF"/>
        <w:spacing w:before="152" w:after="227" w:line="250" w:lineRule="atLeast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400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6783" w:rsidRPr="00D61956" w:rsidSect="00216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E5617"/>
    <w:multiLevelType w:val="hybridMultilevel"/>
    <w:tmpl w:val="E41C9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5639FE"/>
    <w:multiLevelType w:val="hybridMultilevel"/>
    <w:tmpl w:val="DAA218E0"/>
    <w:lvl w:ilvl="0" w:tplc="89F03BD4">
      <w:start w:val="1"/>
      <w:numFmt w:val="decimal"/>
      <w:lvlText w:val="%1."/>
      <w:lvlJc w:val="left"/>
      <w:pPr>
        <w:ind w:left="786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ED6C74"/>
    <w:multiLevelType w:val="hybridMultilevel"/>
    <w:tmpl w:val="E146C820"/>
    <w:lvl w:ilvl="0" w:tplc="2BDAA2F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2F48C7"/>
    <w:multiLevelType w:val="multilevel"/>
    <w:tmpl w:val="7FC66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A3E0192"/>
    <w:multiLevelType w:val="multilevel"/>
    <w:tmpl w:val="DB90C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23A59"/>
    <w:rsid w:val="000B1EE5"/>
    <w:rsid w:val="00104D6C"/>
    <w:rsid w:val="0017269A"/>
    <w:rsid w:val="00245BA2"/>
    <w:rsid w:val="00253C5C"/>
    <w:rsid w:val="0032342C"/>
    <w:rsid w:val="00363C1A"/>
    <w:rsid w:val="00374351"/>
    <w:rsid w:val="003C5BAD"/>
    <w:rsid w:val="003D7490"/>
    <w:rsid w:val="003E2741"/>
    <w:rsid w:val="00462266"/>
    <w:rsid w:val="004C79C8"/>
    <w:rsid w:val="005D0011"/>
    <w:rsid w:val="0062124A"/>
    <w:rsid w:val="00645D38"/>
    <w:rsid w:val="00653D03"/>
    <w:rsid w:val="006A4D8E"/>
    <w:rsid w:val="006B3122"/>
    <w:rsid w:val="006F47C8"/>
    <w:rsid w:val="00717ED2"/>
    <w:rsid w:val="007C6030"/>
    <w:rsid w:val="007E43D6"/>
    <w:rsid w:val="007F7903"/>
    <w:rsid w:val="00823A59"/>
    <w:rsid w:val="008866B1"/>
    <w:rsid w:val="008A52C9"/>
    <w:rsid w:val="008A5C35"/>
    <w:rsid w:val="009840A6"/>
    <w:rsid w:val="00A02DE6"/>
    <w:rsid w:val="00B035ED"/>
    <w:rsid w:val="00B253A1"/>
    <w:rsid w:val="00BB2161"/>
    <w:rsid w:val="00BC3D76"/>
    <w:rsid w:val="00BE6783"/>
    <w:rsid w:val="00BF7131"/>
    <w:rsid w:val="00CA61CB"/>
    <w:rsid w:val="00CF0FB3"/>
    <w:rsid w:val="00D61956"/>
    <w:rsid w:val="00D93257"/>
    <w:rsid w:val="00F4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D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3A59"/>
    <w:rPr>
      <w:color w:val="0000FF"/>
      <w:u w:val="single"/>
    </w:rPr>
  </w:style>
  <w:style w:type="paragraph" w:styleId="a4">
    <w:name w:val="Body Text Indent"/>
    <w:basedOn w:val="a"/>
    <w:link w:val="a5"/>
    <w:uiPriority w:val="99"/>
    <w:semiHidden/>
    <w:unhideWhenUsed/>
    <w:rsid w:val="00823A59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823A59"/>
    <w:rPr>
      <w:rFonts w:ascii="Calibri" w:eastAsia="Times New Roman" w:hAnsi="Calibri" w:cs="Times New Roman"/>
    </w:rPr>
  </w:style>
  <w:style w:type="paragraph" w:styleId="a6">
    <w:name w:val="Body Text"/>
    <w:basedOn w:val="a"/>
    <w:link w:val="a7"/>
    <w:uiPriority w:val="99"/>
    <w:unhideWhenUsed/>
    <w:rsid w:val="00823A59"/>
    <w:pPr>
      <w:spacing w:after="120"/>
    </w:pPr>
    <w:rPr>
      <w:rFonts w:ascii="Calibri" w:eastAsia="Times New Roman" w:hAnsi="Calibri" w:cs="Times New Roman"/>
    </w:rPr>
  </w:style>
  <w:style w:type="character" w:customStyle="1" w:styleId="a7">
    <w:name w:val="Основной текст Знак"/>
    <w:basedOn w:val="a0"/>
    <w:link w:val="a6"/>
    <w:uiPriority w:val="99"/>
    <w:rsid w:val="00823A59"/>
    <w:rPr>
      <w:rFonts w:ascii="Calibri" w:eastAsia="Times New Roman" w:hAnsi="Calibri" w:cs="Times New Roman"/>
    </w:rPr>
  </w:style>
  <w:style w:type="paragraph" w:styleId="a8">
    <w:name w:val="List Paragraph"/>
    <w:basedOn w:val="a"/>
    <w:uiPriority w:val="34"/>
    <w:qFormat/>
    <w:rsid w:val="00645D38"/>
    <w:pPr>
      <w:ind w:left="720"/>
      <w:contextualSpacing/>
    </w:pPr>
  </w:style>
  <w:style w:type="paragraph" w:styleId="a9">
    <w:name w:val="No Spacing"/>
    <w:uiPriority w:val="1"/>
    <w:qFormat/>
    <w:rsid w:val="006F47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245BA2"/>
    <w:pPr>
      <w:ind w:left="720"/>
    </w:pPr>
    <w:rPr>
      <w:rFonts w:ascii="Calibri" w:eastAsia="Times New Roman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A02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2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3AF37-9FC1-471D-8D07-7174EFB98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11</Pages>
  <Words>2287</Words>
  <Characters>13037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27</cp:revision>
  <dcterms:created xsi:type="dcterms:W3CDTF">2016-04-21T08:26:00Z</dcterms:created>
  <dcterms:modified xsi:type="dcterms:W3CDTF">2017-04-11T14:38:00Z</dcterms:modified>
</cp:coreProperties>
</file>